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  <w:gridCol w:w="4755"/>
      </w:tblGrid>
      <w:tr w:rsidR="00770100" w:rsidRPr="00FB2DE2" w:rsidTr="00E00155">
        <w:tc>
          <w:tcPr>
            <w:tcW w:w="5027" w:type="dxa"/>
          </w:tcPr>
          <w:p w:rsidR="00770100" w:rsidRPr="00FB2DE2" w:rsidRDefault="00770100" w:rsidP="00E00155">
            <w:pPr>
              <w:spacing w:after="49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27" w:type="dxa"/>
          </w:tcPr>
          <w:p w:rsidR="00770100" w:rsidRPr="00FB2DE2" w:rsidRDefault="00770100" w:rsidP="00E0015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B2DE2">
              <w:rPr>
                <w:rFonts w:ascii="Arial" w:eastAsia="Arial" w:hAnsi="Arial" w:cs="Arial"/>
                <w:sz w:val="24"/>
                <w:szCs w:val="24"/>
              </w:rPr>
              <w:t>УТВЕРЖД</w:t>
            </w:r>
            <w:r w:rsidR="00BF1618">
              <w:rPr>
                <w:rFonts w:ascii="Arial" w:eastAsia="Arial" w:hAnsi="Arial" w:cs="Arial"/>
                <w:sz w:val="24"/>
                <w:szCs w:val="24"/>
              </w:rPr>
              <w:t>НО</w:t>
            </w:r>
          </w:p>
          <w:p w:rsidR="00770100" w:rsidRPr="00FB2DE2" w:rsidRDefault="00BF1618" w:rsidP="00E0015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Приказом по</w:t>
            </w:r>
            <w:r w:rsidR="00770100" w:rsidRPr="00FB2DE2">
              <w:rPr>
                <w:rFonts w:ascii="Arial" w:eastAsia="Arial" w:hAnsi="Arial" w:cs="Arial"/>
                <w:sz w:val="24"/>
                <w:szCs w:val="24"/>
              </w:rPr>
              <w:t xml:space="preserve"> управлени</w:t>
            </w:r>
            <w:r>
              <w:rPr>
                <w:rFonts w:ascii="Arial" w:eastAsia="Arial" w:hAnsi="Arial" w:cs="Arial"/>
                <w:sz w:val="24"/>
                <w:szCs w:val="24"/>
              </w:rPr>
              <w:t>ю</w:t>
            </w:r>
            <w:r w:rsidR="00770100" w:rsidRPr="00FB2DE2">
              <w:rPr>
                <w:rFonts w:ascii="Arial" w:eastAsia="Arial" w:hAnsi="Arial" w:cs="Arial"/>
                <w:sz w:val="24"/>
                <w:szCs w:val="24"/>
              </w:rPr>
              <w:t xml:space="preserve"> образования</w:t>
            </w:r>
            <w:r w:rsidR="0077010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70100" w:rsidRPr="00FB2DE2">
              <w:rPr>
                <w:rFonts w:ascii="Arial" w:eastAsia="Arial" w:hAnsi="Arial" w:cs="Arial"/>
                <w:sz w:val="24"/>
                <w:szCs w:val="24"/>
              </w:rPr>
              <w:t>и развития социальной сферы</w:t>
            </w:r>
            <w:r w:rsidR="0077010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70100" w:rsidRPr="00FB2DE2">
              <w:rPr>
                <w:rFonts w:ascii="Arial" w:eastAsia="Arial" w:hAnsi="Arial" w:cs="Arial"/>
                <w:sz w:val="24"/>
                <w:szCs w:val="24"/>
              </w:rPr>
              <w:t>администрации городского округа Мытищи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№ 119 от 14.03.2022 г.</w:t>
            </w:r>
          </w:p>
          <w:p w:rsidR="00770100" w:rsidRPr="00FB2DE2" w:rsidRDefault="00770100" w:rsidP="00BF16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B705F" w:rsidRDefault="00BB705F" w:rsidP="00EF43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F43F4" w:rsidRPr="00770100" w:rsidRDefault="00EF43F4" w:rsidP="00EF43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70100">
        <w:rPr>
          <w:rFonts w:ascii="Arial" w:hAnsi="Arial" w:cs="Arial"/>
          <w:b/>
          <w:sz w:val="24"/>
          <w:szCs w:val="24"/>
        </w:rPr>
        <w:t>ПОЛОЖЕНИЕ</w:t>
      </w:r>
    </w:p>
    <w:p w:rsidR="00BF1618" w:rsidRDefault="000E023F" w:rsidP="00BB70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проведении</w:t>
      </w:r>
      <w:r w:rsidR="00EF43F4" w:rsidRPr="00770100">
        <w:rPr>
          <w:rFonts w:ascii="Arial" w:hAnsi="Arial" w:cs="Arial"/>
          <w:b/>
          <w:sz w:val="24"/>
          <w:szCs w:val="24"/>
        </w:rPr>
        <w:t xml:space="preserve"> муниципально</w:t>
      </w:r>
      <w:r>
        <w:rPr>
          <w:rFonts w:ascii="Arial" w:hAnsi="Arial" w:cs="Arial"/>
          <w:b/>
          <w:sz w:val="24"/>
          <w:szCs w:val="24"/>
        </w:rPr>
        <w:t>го</w:t>
      </w:r>
      <w:r w:rsidR="00EF43F4" w:rsidRPr="00770100">
        <w:rPr>
          <w:rFonts w:ascii="Arial" w:hAnsi="Arial" w:cs="Arial"/>
          <w:b/>
          <w:sz w:val="24"/>
          <w:szCs w:val="24"/>
        </w:rPr>
        <w:t xml:space="preserve"> этап</w:t>
      </w:r>
      <w:r>
        <w:rPr>
          <w:rFonts w:ascii="Arial" w:hAnsi="Arial" w:cs="Arial"/>
          <w:b/>
          <w:sz w:val="24"/>
          <w:szCs w:val="24"/>
        </w:rPr>
        <w:t>а</w:t>
      </w:r>
      <w:r w:rsidR="00EF43F4" w:rsidRPr="00770100">
        <w:rPr>
          <w:rFonts w:ascii="Arial" w:hAnsi="Arial" w:cs="Arial"/>
          <w:b/>
          <w:sz w:val="24"/>
          <w:szCs w:val="24"/>
        </w:rPr>
        <w:t xml:space="preserve"> Всероссийско</w:t>
      </w:r>
      <w:r>
        <w:rPr>
          <w:rFonts w:ascii="Arial" w:hAnsi="Arial" w:cs="Arial"/>
          <w:b/>
          <w:sz w:val="24"/>
          <w:szCs w:val="24"/>
        </w:rPr>
        <w:t>го</w:t>
      </w:r>
      <w:r w:rsidR="00EF43F4" w:rsidRPr="00770100">
        <w:rPr>
          <w:rFonts w:ascii="Arial" w:hAnsi="Arial" w:cs="Arial"/>
          <w:b/>
          <w:sz w:val="24"/>
          <w:szCs w:val="24"/>
        </w:rPr>
        <w:t xml:space="preserve"> конкурс</w:t>
      </w:r>
      <w:r>
        <w:rPr>
          <w:rFonts w:ascii="Arial" w:hAnsi="Arial" w:cs="Arial"/>
          <w:b/>
          <w:sz w:val="24"/>
          <w:szCs w:val="24"/>
        </w:rPr>
        <w:t>а</w:t>
      </w:r>
      <w:r w:rsidR="00EF43F4" w:rsidRPr="00770100">
        <w:rPr>
          <w:rFonts w:ascii="Arial" w:hAnsi="Arial" w:cs="Arial"/>
          <w:b/>
          <w:sz w:val="24"/>
          <w:szCs w:val="24"/>
        </w:rPr>
        <w:t xml:space="preserve"> исследовательских проектов «Без срока давности» среди обучающихся </w:t>
      </w:r>
    </w:p>
    <w:p w:rsidR="00BB705F" w:rsidRDefault="00EF43F4" w:rsidP="00BB70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70100">
        <w:rPr>
          <w:rFonts w:ascii="Arial" w:hAnsi="Arial" w:cs="Arial"/>
          <w:b/>
          <w:sz w:val="24"/>
          <w:szCs w:val="24"/>
        </w:rPr>
        <w:t>8-11 классов образовательных организаций, реализующих образовательные программы основного общего, среднего общего образования и</w:t>
      </w:r>
      <w:r w:rsidR="00BB705F">
        <w:rPr>
          <w:rFonts w:ascii="Arial" w:hAnsi="Arial" w:cs="Arial"/>
          <w:b/>
          <w:sz w:val="24"/>
          <w:szCs w:val="24"/>
        </w:rPr>
        <w:t xml:space="preserve"> </w:t>
      </w:r>
      <w:r w:rsidRPr="00770100">
        <w:rPr>
          <w:rFonts w:ascii="Arial" w:hAnsi="Arial" w:cs="Arial"/>
          <w:b/>
          <w:sz w:val="24"/>
          <w:szCs w:val="24"/>
        </w:rPr>
        <w:t xml:space="preserve">обучающихся образовательных организаций, реализующих образовательные программы среднего профессионального образования, </w:t>
      </w:r>
    </w:p>
    <w:p w:rsidR="00EF43F4" w:rsidRPr="00770100" w:rsidRDefault="00EF43F4" w:rsidP="00BB70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70100">
        <w:rPr>
          <w:rFonts w:ascii="Arial" w:hAnsi="Arial" w:cs="Arial"/>
          <w:b/>
          <w:sz w:val="24"/>
          <w:szCs w:val="24"/>
        </w:rPr>
        <w:t>в 2021-2022 учебном году</w:t>
      </w:r>
    </w:p>
    <w:p w:rsidR="00EF43F4" w:rsidRPr="00EF43F4" w:rsidRDefault="00EF43F4" w:rsidP="00EF43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43F4" w:rsidRPr="00FF62F7" w:rsidRDefault="00EF43F4" w:rsidP="00FF62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62F7">
        <w:rPr>
          <w:rFonts w:ascii="Arial" w:hAnsi="Arial" w:cs="Arial"/>
          <w:b/>
          <w:sz w:val="24"/>
          <w:szCs w:val="24"/>
        </w:rPr>
        <w:t>1. Общие положения</w:t>
      </w:r>
    </w:p>
    <w:p w:rsidR="00EF43F4" w:rsidRPr="00FF62F7" w:rsidRDefault="00EF43F4" w:rsidP="00FF62F7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1.1.</w:t>
      </w:r>
      <w:r w:rsidRPr="00FF62F7">
        <w:rPr>
          <w:rFonts w:ascii="Arial" w:hAnsi="Arial" w:cs="Arial"/>
          <w:sz w:val="24"/>
          <w:szCs w:val="24"/>
        </w:rPr>
        <w:tab/>
      </w:r>
      <w:r w:rsidR="00D92FF7" w:rsidRPr="00FF62F7">
        <w:rPr>
          <w:rFonts w:ascii="Arial" w:hAnsi="Arial" w:cs="Arial"/>
          <w:sz w:val="24"/>
          <w:szCs w:val="24"/>
        </w:rPr>
        <w:t xml:space="preserve">  </w:t>
      </w:r>
      <w:r w:rsidRPr="00FF62F7">
        <w:rPr>
          <w:rFonts w:ascii="Arial" w:hAnsi="Arial" w:cs="Arial"/>
          <w:sz w:val="24"/>
          <w:szCs w:val="24"/>
        </w:rPr>
        <w:t xml:space="preserve">Настоящее Положение определяет порядок организации и проведения муниципального этапа Всероссийского конкурса исследовательских проектов «Без срока давности» среди обучающихся 8-11 классов образовательных </w:t>
      </w:r>
      <w:r w:rsidR="00FF62F7">
        <w:rPr>
          <w:rFonts w:ascii="Arial" w:hAnsi="Arial" w:cs="Arial"/>
          <w:sz w:val="24"/>
          <w:szCs w:val="24"/>
        </w:rPr>
        <w:t>учреждений</w:t>
      </w:r>
      <w:r w:rsidRPr="00FF62F7">
        <w:rPr>
          <w:rFonts w:ascii="Arial" w:hAnsi="Arial" w:cs="Arial"/>
          <w:sz w:val="24"/>
          <w:szCs w:val="24"/>
        </w:rPr>
        <w:t xml:space="preserve">, реализующих образовательные программы основного общего, среднего общего образования и обучающихся образовательных </w:t>
      </w:r>
      <w:r w:rsidR="00FF62F7">
        <w:rPr>
          <w:rFonts w:ascii="Arial" w:hAnsi="Arial" w:cs="Arial"/>
          <w:sz w:val="24"/>
          <w:szCs w:val="24"/>
        </w:rPr>
        <w:t>учреждений</w:t>
      </w:r>
      <w:r w:rsidRPr="00FF62F7">
        <w:rPr>
          <w:rFonts w:ascii="Arial" w:hAnsi="Arial" w:cs="Arial"/>
          <w:sz w:val="24"/>
          <w:szCs w:val="24"/>
        </w:rPr>
        <w:t xml:space="preserve">, реализующих образовательные программы среднего профессионального образования, </w:t>
      </w:r>
      <w:r w:rsidR="00FF62F7">
        <w:rPr>
          <w:rFonts w:ascii="Arial" w:hAnsi="Arial" w:cs="Arial"/>
          <w:sz w:val="24"/>
          <w:szCs w:val="24"/>
        </w:rPr>
        <w:t xml:space="preserve">                     </w:t>
      </w:r>
      <w:r w:rsidRPr="00FF62F7">
        <w:rPr>
          <w:rFonts w:ascii="Arial" w:hAnsi="Arial" w:cs="Arial"/>
          <w:sz w:val="24"/>
          <w:szCs w:val="24"/>
        </w:rPr>
        <w:t>в 2021-2022 учебном году (далее - Конкурс).</w:t>
      </w:r>
    </w:p>
    <w:p w:rsidR="00EF43F4" w:rsidRPr="00FF62F7" w:rsidRDefault="00EF43F4" w:rsidP="00FF62F7">
      <w:pPr>
        <w:tabs>
          <w:tab w:val="left" w:pos="1276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1.2.</w:t>
      </w:r>
      <w:r w:rsidRPr="00FF62F7">
        <w:rPr>
          <w:rFonts w:ascii="Arial" w:hAnsi="Arial" w:cs="Arial"/>
          <w:sz w:val="24"/>
          <w:szCs w:val="24"/>
        </w:rPr>
        <w:tab/>
        <w:t xml:space="preserve">Организацию и проведение Конкурса осуществляет </w:t>
      </w:r>
      <w:r w:rsidR="009251C6" w:rsidRPr="00FF62F7">
        <w:rPr>
          <w:rFonts w:ascii="Arial" w:hAnsi="Arial" w:cs="Arial"/>
          <w:sz w:val="24"/>
          <w:szCs w:val="24"/>
        </w:rPr>
        <w:t>муниципальное бюджетное учреждение дополнительного образования «Детско-юношеский центр «Турист».</w:t>
      </w:r>
    </w:p>
    <w:p w:rsidR="002F26B2" w:rsidRPr="00FF62F7" w:rsidRDefault="002F26B2" w:rsidP="00FF62F7">
      <w:pPr>
        <w:tabs>
          <w:tab w:val="left" w:pos="1276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 xml:space="preserve">1.3. </w:t>
      </w:r>
      <w:r w:rsidRPr="00FF62F7">
        <w:rPr>
          <w:rFonts w:ascii="Arial" w:hAnsi="Arial" w:cs="Arial"/>
          <w:sz w:val="24"/>
          <w:szCs w:val="24"/>
        </w:rPr>
        <w:tab/>
      </w:r>
      <w:r w:rsidR="00B405B3" w:rsidRPr="00FF62F7">
        <w:rPr>
          <w:rFonts w:ascii="Arial" w:hAnsi="Arial" w:cs="Arial"/>
          <w:sz w:val="24"/>
          <w:szCs w:val="24"/>
        </w:rPr>
        <w:t>Сбор, оценку конкурсных работ, а также определение победителей Конкурса осуществляет жюри, назначаемое в установленном порядке.</w:t>
      </w:r>
    </w:p>
    <w:p w:rsidR="00EF43F4" w:rsidRPr="00FF62F7" w:rsidRDefault="00EF43F4" w:rsidP="00FF62F7">
      <w:pPr>
        <w:tabs>
          <w:tab w:val="left" w:pos="1276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1.</w:t>
      </w:r>
      <w:r w:rsidR="00D92FF7" w:rsidRPr="00FF62F7">
        <w:rPr>
          <w:rFonts w:ascii="Arial" w:hAnsi="Arial" w:cs="Arial"/>
          <w:sz w:val="24"/>
          <w:szCs w:val="24"/>
        </w:rPr>
        <w:t>4</w:t>
      </w:r>
      <w:r w:rsidRPr="00FF62F7">
        <w:rPr>
          <w:rFonts w:ascii="Arial" w:hAnsi="Arial" w:cs="Arial"/>
          <w:sz w:val="24"/>
          <w:szCs w:val="24"/>
        </w:rPr>
        <w:t>.</w:t>
      </w:r>
      <w:r w:rsidRPr="00FF62F7">
        <w:rPr>
          <w:rFonts w:ascii="Arial" w:hAnsi="Arial" w:cs="Arial"/>
          <w:sz w:val="24"/>
          <w:szCs w:val="24"/>
        </w:rPr>
        <w:tab/>
        <w:t xml:space="preserve">Информационно-методическое сопровождение организации и проведения Конкурса осуществляется на официальном сайте </w:t>
      </w:r>
      <w:r w:rsidR="009251C6" w:rsidRPr="00FF62F7">
        <w:rPr>
          <w:rFonts w:ascii="Arial" w:hAnsi="Arial" w:cs="Arial"/>
          <w:sz w:val="24"/>
          <w:szCs w:val="24"/>
        </w:rPr>
        <w:t xml:space="preserve">МБУДО «ДЮЦ «Турист» </w:t>
      </w:r>
      <w:r w:rsidRPr="00FF62F7">
        <w:rPr>
          <w:rFonts w:ascii="Arial" w:hAnsi="Arial" w:cs="Arial"/>
          <w:sz w:val="24"/>
          <w:szCs w:val="24"/>
        </w:rPr>
        <w:t>https</w:t>
      </w:r>
      <w:r w:rsidR="009251C6" w:rsidRPr="00FF62F7">
        <w:rPr>
          <w:rFonts w:ascii="Arial" w:hAnsi="Arial" w:cs="Arial"/>
          <w:sz w:val="24"/>
          <w:szCs w:val="24"/>
        </w:rPr>
        <w:t>/</w:t>
      </w:r>
      <w:r w:rsidR="00B405B3" w:rsidRPr="00FF62F7">
        <w:rPr>
          <w:rFonts w:ascii="Arial" w:hAnsi="Arial" w:cs="Arial"/>
          <w:sz w:val="24"/>
          <w:szCs w:val="24"/>
        </w:rPr>
        <w:t>/</w:t>
      </w:r>
      <w:r w:rsidR="009251C6" w:rsidRPr="00FF62F7">
        <w:rPr>
          <w:rFonts w:ascii="Arial" w:hAnsi="Arial" w:cs="Arial"/>
          <w:sz w:val="24"/>
          <w:szCs w:val="24"/>
        </w:rPr>
        <w:t xml:space="preserve">dc-tur.ru </w:t>
      </w:r>
      <w:r w:rsidRPr="00FF62F7">
        <w:rPr>
          <w:rFonts w:ascii="Arial" w:hAnsi="Arial" w:cs="Arial"/>
          <w:sz w:val="24"/>
          <w:szCs w:val="24"/>
        </w:rPr>
        <w:t>в информационно-телекоммуникационной сети «Интернет»</w:t>
      </w:r>
      <w:r w:rsidR="009251C6" w:rsidRPr="00FF62F7">
        <w:rPr>
          <w:rFonts w:ascii="Arial" w:hAnsi="Arial" w:cs="Arial"/>
          <w:sz w:val="24"/>
          <w:szCs w:val="24"/>
        </w:rPr>
        <w:t>, в разделе «Конкурсы для детей»</w:t>
      </w:r>
      <w:r w:rsidRPr="00FF62F7">
        <w:rPr>
          <w:rFonts w:ascii="Arial" w:hAnsi="Arial" w:cs="Arial"/>
          <w:sz w:val="24"/>
          <w:szCs w:val="24"/>
        </w:rPr>
        <w:t>.</w:t>
      </w:r>
    </w:p>
    <w:p w:rsidR="00EF43F4" w:rsidRPr="00FF62F7" w:rsidRDefault="00EF43F4" w:rsidP="00FF62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43F4" w:rsidRPr="00FF62F7" w:rsidRDefault="00EF43F4" w:rsidP="00FF62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62F7">
        <w:rPr>
          <w:rFonts w:ascii="Arial" w:hAnsi="Arial" w:cs="Arial"/>
          <w:b/>
          <w:sz w:val="24"/>
          <w:szCs w:val="24"/>
        </w:rPr>
        <w:t>2. Цели и задачи Конкурса</w:t>
      </w:r>
    </w:p>
    <w:p w:rsidR="00EF43F4" w:rsidRPr="00FF62F7" w:rsidRDefault="00EF43F4" w:rsidP="00FF62F7">
      <w:pPr>
        <w:tabs>
          <w:tab w:val="left" w:pos="1276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2.1.</w:t>
      </w:r>
      <w:r w:rsidRPr="00FF62F7">
        <w:rPr>
          <w:rFonts w:ascii="Arial" w:hAnsi="Arial" w:cs="Arial"/>
          <w:sz w:val="24"/>
          <w:szCs w:val="24"/>
        </w:rPr>
        <w:tab/>
        <w:t>Конкурс проводится в целях формирования и (или) развития у обучающихся исследовательских навыков посредством изучения источников исторической памяти о драматических соб</w:t>
      </w:r>
      <w:r w:rsidR="009251C6" w:rsidRPr="00FF62F7">
        <w:rPr>
          <w:rFonts w:ascii="Arial" w:hAnsi="Arial" w:cs="Arial"/>
          <w:sz w:val="24"/>
          <w:szCs w:val="24"/>
        </w:rPr>
        <w:t>ыт</w:t>
      </w:r>
      <w:r w:rsidRPr="00FF62F7">
        <w:rPr>
          <w:rFonts w:ascii="Arial" w:hAnsi="Arial" w:cs="Arial"/>
          <w:sz w:val="24"/>
          <w:szCs w:val="24"/>
        </w:rPr>
        <w:t xml:space="preserve">иях в жизни мирного населения на территории </w:t>
      </w:r>
      <w:r w:rsidR="009251C6" w:rsidRPr="00FF62F7">
        <w:rPr>
          <w:rFonts w:ascii="Arial" w:hAnsi="Arial" w:cs="Arial"/>
          <w:sz w:val="24"/>
          <w:szCs w:val="24"/>
        </w:rPr>
        <w:t>СССР</w:t>
      </w:r>
      <w:r w:rsidRPr="00FF62F7">
        <w:rPr>
          <w:rFonts w:ascii="Arial" w:hAnsi="Arial" w:cs="Arial"/>
          <w:sz w:val="24"/>
          <w:szCs w:val="24"/>
        </w:rPr>
        <w:t xml:space="preserve"> в период Великой Отечественной войны 1941-1945 </w:t>
      </w:r>
      <w:proofErr w:type="spellStart"/>
      <w:r w:rsidRPr="00FF62F7">
        <w:rPr>
          <w:rFonts w:ascii="Arial" w:hAnsi="Arial" w:cs="Arial"/>
          <w:sz w:val="24"/>
          <w:szCs w:val="24"/>
        </w:rPr>
        <w:t>г</w:t>
      </w:r>
      <w:r w:rsidR="00FF62F7">
        <w:rPr>
          <w:rFonts w:ascii="Arial" w:hAnsi="Arial" w:cs="Arial"/>
          <w:sz w:val="24"/>
          <w:szCs w:val="24"/>
        </w:rPr>
        <w:t>.г</w:t>
      </w:r>
      <w:proofErr w:type="spellEnd"/>
      <w:r w:rsidR="00FF62F7">
        <w:rPr>
          <w:rFonts w:ascii="Arial" w:hAnsi="Arial" w:cs="Arial"/>
          <w:sz w:val="24"/>
          <w:szCs w:val="24"/>
        </w:rPr>
        <w:t>.</w:t>
      </w:r>
      <w:r w:rsidRPr="00FF62F7">
        <w:rPr>
          <w:rFonts w:ascii="Arial" w:hAnsi="Arial" w:cs="Arial"/>
          <w:sz w:val="24"/>
          <w:szCs w:val="24"/>
        </w:rPr>
        <w:t>, а также умений представлять результаты проектной деятельности.</w:t>
      </w:r>
    </w:p>
    <w:p w:rsidR="00EF43F4" w:rsidRPr="00FF62F7" w:rsidRDefault="00EF43F4" w:rsidP="00FF62F7">
      <w:pPr>
        <w:tabs>
          <w:tab w:val="left" w:pos="1276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2.2.</w:t>
      </w:r>
      <w:r w:rsidRPr="00FF62F7">
        <w:rPr>
          <w:rFonts w:ascii="Arial" w:hAnsi="Arial" w:cs="Arial"/>
          <w:sz w:val="24"/>
          <w:szCs w:val="24"/>
        </w:rPr>
        <w:tab/>
        <w:t>Задачами Конкурса являются:</w:t>
      </w:r>
    </w:p>
    <w:p w:rsidR="00EF43F4" w:rsidRPr="00FF62F7" w:rsidRDefault="009251C6" w:rsidP="00FF62F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ф</w:t>
      </w:r>
      <w:r w:rsidR="00EF43F4" w:rsidRPr="00FF62F7">
        <w:rPr>
          <w:rFonts w:ascii="Arial" w:hAnsi="Arial" w:cs="Arial"/>
          <w:sz w:val="24"/>
          <w:szCs w:val="24"/>
        </w:rPr>
        <w:t>ормирование</w:t>
      </w:r>
      <w:r w:rsidRPr="00FF62F7">
        <w:rPr>
          <w:rFonts w:ascii="Arial" w:hAnsi="Arial" w:cs="Arial"/>
          <w:sz w:val="24"/>
          <w:szCs w:val="24"/>
        </w:rPr>
        <w:t xml:space="preserve"> </w:t>
      </w:r>
      <w:r w:rsidR="00EF43F4" w:rsidRPr="00FF62F7">
        <w:rPr>
          <w:rFonts w:ascii="Arial" w:hAnsi="Arial" w:cs="Arial"/>
          <w:sz w:val="24"/>
          <w:szCs w:val="24"/>
        </w:rPr>
        <w:t>навыков поисковой</w:t>
      </w:r>
      <w:r w:rsidRPr="00FF62F7">
        <w:rPr>
          <w:rFonts w:ascii="Arial" w:hAnsi="Arial" w:cs="Arial"/>
          <w:sz w:val="24"/>
          <w:szCs w:val="24"/>
        </w:rPr>
        <w:t xml:space="preserve"> </w:t>
      </w:r>
      <w:r w:rsidR="00EF43F4" w:rsidRPr="00FF62F7">
        <w:rPr>
          <w:rFonts w:ascii="Arial" w:hAnsi="Arial" w:cs="Arial"/>
          <w:sz w:val="24"/>
          <w:szCs w:val="24"/>
        </w:rPr>
        <w:t>работы</w:t>
      </w:r>
      <w:r w:rsidRPr="00FF62F7">
        <w:rPr>
          <w:rFonts w:ascii="Arial" w:hAnsi="Arial" w:cs="Arial"/>
          <w:sz w:val="24"/>
          <w:szCs w:val="24"/>
        </w:rPr>
        <w:t xml:space="preserve"> </w:t>
      </w:r>
      <w:r w:rsidR="00EF43F4" w:rsidRPr="00FF62F7">
        <w:rPr>
          <w:rFonts w:ascii="Arial" w:hAnsi="Arial" w:cs="Arial"/>
          <w:sz w:val="24"/>
          <w:szCs w:val="24"/>
        </w:rPr>
        <w:t>и</w:t>
      </w:r>
      <w:r w:rsidRPr="00FF62F7">
        <w:rPr>
          <w:rFonts w:ascii="Arial" w:hAnsi="Arial" w:cs="Arial"/>
          <w:sz w:val="24"/>
          <w:szCs w:val="24"/>
        </w:rPr>
        <w:t xml:space="preserve"> </w:t>
      </w:r>
      <w:r w:rsidR="00EF43F4" w:rsidRPr="00FF62F7">
        <w:rPr>
          <w:rFonts w:ascii="Arial" w:hAnsi="Arial" w:cs="Arial"/>
          <w:sz w:val="24"/>
          <w:szCs w:val="24"/>
        </w:rPr>
        <w:t>источниковедческого анализа архивных документов и периодической печати;</w:t>
      </w:r>
    </w:p>
    <w:p w:rsidR="00EF43F4" w:rsidRPr="00FF62F7" w:rsidRDefault="00EF43F4" w:rsidP="00FF62F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повышение культуры изучения источников личного происхождения (мемуаров, дневников, писем);</w:t>
      </w:r>
    </w:p>
    <w:p w:rsidR="00EF43F4" w:rsidRPr="00FF62F7" w:rsidRDefault="00EF43F4" w:rsidP="00FF62F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обучение выявлению в произведениях искусства военного времени объективной исторической информации;</w:t>
      </w:r>
    </w:p>
    <w:p w:rsidR="00EF43F4" w:rsidRPr="00FF62F7" w:rsidRDefault="00EF43F4" w:rsidP="00FF62F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развитие критического мышления в оценке содержания послевоенной массовой культуры;</w:t>
      </w:r>
    </w:p>
    <w:p w:rsidR="00EF43F4" w:rsidRPr="00FF62F7" w:rsidRDefault="00EF43F4" w:rsidP="00FF62F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формирование</w:t>
      </w:r>
      <w:r w:rsidR="009251C6" w:rsidRPr="00FF62F7">
        <w:rPr>
          <w:rFonts w:ascii="Arial" w:hAnsi="Arial" w:cs="Arial"/>
          <w:sz w:val="24"/>
          <w:szCs w:val="24"/>
        </w:rPr>
        <w:t xml:space="preserve"> </w:t>
      </w:r>
      <w:r w:rsidRPr="00FF62F7">
        <w:rPr>
          <w:rFonts w:ascii="Arial" w:hAnsi="Arial" w:cs="Arial"/>
          <w:sz w:val="24"/>
          <w:szCs w:val="24"/>
        </w:rPr>
        <w:t>навыков</w:t>
      </w:r>
      <w:r w:rsidR="009251C6" w:rsidRPr="00FF62F7">
        <w:rPr>
          <w:rFonts w:ascii="Arial" w:hAnsi="Arial" w:cs="Arial"/>
          <w:sz w:val="24"/>
          <w:szCs w:val="24"/>
        </w:rPr>
        <w:t xml:space="preserve"> </w:t>
      </w:r>
      <w:r w:rsidRPr="00FF62F7">
        <w:rPr>
          <w:rFonts w:ascii="Arial" w:hAnsi="Arial" w:cs="Arial"/>
          <w:sz w:val="24"/>
          <w:szCs w:val="24"/>
        </w:rPr>
        <w:t>анализа</w:t>
      </w:r>
      <w:r w:rsidR="009251C6" w:rsidRPr="00FF62F7">
        <w:rPr>
          <w:rFonts w:ascii="Arial" w:hAnsi="Arial" w:cs="Arial"/>
          <w:sz w:val="24"/>
          <w:szCs w:val="24"/>
        </w:rPr>
        <w:t xml:space="preserve"> </w:t>
      </w:r>
      <w:r w:rsidRPr="00FF62F7">
        <w:rPr>
          <w:rFonts w:ascii="Arial" w:hAnsi="Arial" w:cs="Arial"/>
          <w:sz w:val="24"/>
          <w:szCs w:val="24"/>
        </w:rPr>
        <w:t xml:space="preserve">мемориальных </w:t>
      </w:r>
      <w:r w:rsidR="0025661A" w:rsidRPr="00FF62F7">
        <w:rPr>
          <w:rFonts w:ascii="Arial" w:hAnsi="Arial" w:cs="Arial"/>
          <w:sz w:val="24"/>
          <w:szCs w:val="24"/>
        </w:rPr>
        <w:t xml:space="preserve">комплексов </w:t>
      </w:r>
      <w:r w:rsidRPr="00FF62F7">
        <w:rPr>
          <w:rFonts w:ascii="Arial" w:hAnsi="Arial" w:cs="Arial"/>
          <w:sz w:val="24"/>
          <w:szCs w:val="24"/>
        </w:rPr>
        <w:t>и (или) памятников (памятных знаков, досок и т. п.);</w:t>
      </w:r>
    </w:p>
    <w:p w:rsidR="00EF43F4" w:rsidRPr="00FF62F7" w:rsidRDefault="00EF43F4" w:rsidP="00FF62F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lastRenderedPageBreak/>
        <w:t>обучение методике историко-социологических исследований (через проведение интервью и анкетирования сверстников);</w:t>
      </w:r>
    </w:p>
    <w:p w:rsidR="00EF43F4" w:rsidRPr="00FF62F7" w:rsidRDefault="00EF43F4" w:rsidP="00FF62F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формирование и (или) развитие у обучающихся умений представлять результаты проектной деятельности</w:t>
      </w:r>
      <w:r w:rsidR="00F14B40" w:rsidRPr="00FF62F7">
        <w:rPr>
          <w:rFonts w:ascii="Arial" w:hAnsi="Arial" w:cs="Arial"/>
          <w:sz w:val="24"/>
          <w:szCs w:val="24"/>
        </w:rPr>
        <w:t>;</w:t>
      </w:r>
    </w:p>
    <w:p w:rsidR="00EF43F4" w:rsidRPr="00FF62F7" w:rsidRDefault="00EF43F4" w:rsidP="00FF62F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повышение уровня исследовательской культуры обучающихся; расширение представлений подростков и молодежи о жизни мирного</w:t>
      </w:r>
      <w:r w:rsidR="00F14B40" w:rsidRPr="00FF62F7">
        <w:rPr>
          <w:rFonts w:ascii="Arial" w:hAnsi="Arial" w:cs="Arial"/>
          <w:sz w:val="24"/>
          <w:szCs w:val="24"/>
        </w:rPr>
        <w:t xml:space="preserve"> </w:t>
      </w:r>
      <w:r w:rsidRPr="00FF62F7">
        <w:rPr>
          <w:rFonts w:ascii="Arial" w:hAnsi="Arial" w:cs="Arial"/>
          <w:sz w:val="24"/>
          <w:szCs w:val="24"/>
        </w:rPr>
        <w:t>населения СССР в период Великой О</w:t>
      </w:r>
      <w:r w:rsidR="0025661A" w:rsidRPr="00FF62F7">
        <w:rPr>
          <w:rFonts w:ascii="Arial" w:hAnsi="Arial" w:cs="Arial"/>
          <w:sz w:val="24"/>
          <w:szCs w:val="24"/>
        </w:rPr>
        <w:t>т</w:t>
      </w:r>
      <w:r w:rsidRPr="00FF62F7">
        <w:rPr>
          <w:rFonts w:ascii="Arial" w:hAnsi="Arial" w:cs="Arial"/>
          <w:sz w:val="24"/>
          <w:szCs w:val="24"/>
        </w:rPr>
        <w:t xml:space="preserve">ечественной войны 1941-1945 </w:t>
      </w:r>
      <w:proofErr w:type="spellStart"/>
      <w:proofErr w:type="gramStart"/>
      <w:r w:rsidR="0025661A" w:rsidRPr="00FF62F7">
        <w:rPr>
          <w:rFonts w:ascii="Arial" w:hAnsi="Arial" w:cs="Arial"/>
          <w:sz w:val="24"/>
          <w:szCs w:val="24"/>
        </w:rPr>
        <w:t>г</w:t>
      </w:r>
      <w:r w:rsidR="00FF62F7">
        <w:rPr>
          <w:rFonts w:ascii="Arial" w:hAnsi="Arial" w:cs="Arial"/>
          <w:sz w:val="24"/>
          <w:szCs w:val="24"/>
        </w:rPr>
        <w:t>.г</w:t>
      </w:r>
      <w:proofErr w:type="spellEnd"/>
      <w:r w:rsidR="00FF62F7">
        <w:rPr>
          <w:rFonts w:ascii="Arial" w:hAnsi="Arial" w:cs="Arial"/>
          <w:sz w:val="24"/>
          <w:szCs w:val="24"/>
        </w:rPr>
        <w:t>.</w:t>
      </w:r>
      <w:r w:rsidR="0025661A" w:rsidRPr="00FF62F7">
        <w:rPr>
          <w:rFonts w:ascii="Arial" w:hAnsi="Arial" w:cs="Arial"/>
          <w:sz w:val="24"/>
          <w:szCs w:val="24"/>
        </w:rPr>
        <w:t>.</w:t>
      </w:r>
      <w:proofErr w:type="gramEnd"/>
    </w:p>
    <w:p w:rsidR="00EF43F4" w:rsidRPr="00FF62F7" w:rsidRDefault="00EF43F4" w:rsidP="00FF62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43F4" w:rsidRPr="00FF62F7" w:rsidRDefault="0025661A" w:rsidP="00FF62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62F7">
        <w:rPr>
          <w:rFonts w:ascii="Arial" w:hAnsi="Arial" w:cs="Arial"/>
          <w:b/>
          <w:sz w:val="24"/>
          <w:szCs w:val="24"/>
        </w:rPr>
        <w:t>3</w:t>
      </w:r>
      <w:r w:rsidR="00EF43F4" w:rsidRPr="00FF62F7">
        <w:rPr>
          <w:rFonts w:ascii="Arial" w:hAnsi="Arial" w:cs="Arial"/>
          <w:b/>
          <w:sz w:val="24"/>
          <w:szCs w:val="24"/>
        </w:rPr>
        <w:t>. Участники Конкурса</w:t>
      </w:r>
    </w:p>
    <w:p w:rsidR="00EF43F4" w:rsidRPr="00FF62F7" w:rsidRDefault="00EF43F4" w:rsidP="00FF62F7">
      <w:pPr>
        <w:tabs>
          <w:tab w:val="left" w:pos="1276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3.1.</w:t>
      </w:r>
      <w:r w:rsidRPr="00FF62F7">
        <w:rPr>
          <w:rFonts w:ascii="Arial" w:hAnsi="Arial" w:cs="Arial"/>
          <w:sz w:val="24"/>
          <w:szCs w:val="24"/>
        </w:rPr>
        <w:tab/>
      </w:r>
      <w:r w:rsidR="0025661A" w:rsidRPr="00FF62F7">
        <w:rPr>
          <w:rFonts w:ascii="Arial" w:hAnsi="Arial" w:cs="Arial"/>
          <w:sz w:val="24"/>
          <w:szCs w:val="24"/>
        </w:rPr>
        <w:t xml:space="preserve">Конкурс проводится для обучающихся образовательных </w:t>
      </w:r>
      <w:r w:rsidR="00F14B40" w:rsidRPr="00FF62F7">
        <w:rPr>
          <w:rFonts w:ascii="Arial" w:hAnsi="Arial" w:cs="Arial"/>
          <w:sz w:val="24"/>
          <w:szCs w:val="24"/>
        </w:rPr>
        <w:t>учреждений</w:t>
      </w:r>
      <w:r w:rsidR="0025661A" w:rsidRPr="00FF62F7">
        <w:rPr>
          <w:rFonts w:ascii="Arial" w:hAnsi="Arial" w:cs="Arial"/>
          <w:sz w:val="24"/>
          <w:szCs w:val="24"/>
        </w:rPr>
        <w:t xml:space="preserve"> городского округа Мытищи</w:t>
      </w:r>
      <w:r w:rsidRPr="00FF62F7">
        <w:rPr>
          <w:rFonts w:ascii="Arial" w:hAnsi="Arial" w:cs="Arial"/>
          <w:sz w:val="24"/>
          <w:szCs w:val="24"/>
        </w:rPr>
        <w:t>.</w:t>
      </w:r>
    </w:p>
    <w:p w:rsidR="00EF43F4" w:rsidRPr="00FF62F7" w:rsidRDefault="00EF43F4" w:rsidP="00FF62F7">
      <w:pPr>
        <w:tabs>
          <w:tab w:val="left" w:pos="1276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3.2.</w:t>
      </w:r>
      <w:r w:rsidRPr="00FF62F7">
        <w:rPr>
          <w:rFonts w:ascii="Arial" w:hAnsi="Arial" w:cs="Arial"/>
          <w:sz w:val="24"/>
          <w:szCs w:val="24"/>
        </w:rPr>
        <w:tab/>
      </w:r>
      <w:r w:rsidR="0025661A" w:rsidRPr="00FF62F7">
        <w:rPr>
          <w:rFonts w:ascii="Arial" w:hAnsi="Arial" w:cs="Arial"/>
          <w:sz w:val="24"/>
          <w:szCs w:val="24"/>
        </w:rPr>
        <w:t>К участию в конкурсе допускаются</w:t>
      </w:r>
      <w:r w:rsidRPr="00FF62F7">
        <w:rPr>
          <w:rFonts w:ascii="Arial" w:hAnsi="Arial" w:cs="Arial"/>
          <w:sz w:val="24"/>
          <w:szCs w:val="24"/>
        </w:rPr>
        <w:t xml:space="preserve"> следующи</w:t>
      </w:r>
      <w:r w:rsidR="0025661A" w:rsidRPr="00FF62F7">
        <w:rPr>
          <w:rFonts w:ascii="Arial" w:hAnsi="Arial" w:cs="Arial"/>
          <w:sz w:val="24"/>
          <w:szCs w:val="24"/>
        </w:rPr>
        <w:t>е</w:t>
      </w:r>
      <w:r w:rsidRPr="00FF62F7">
        <w:rPr>
          <w:rFonts w:ascii="Arial" w:hAnsi="Arial" w:cs="Arial"/>
          <w:sz w:val="24"/>
          <w:szCs w:val="24"/>
        </w:rPr>
        <w:t xml:space="preserve"> категори</w:t>
      </w:r>
      <w:r w:rsidR="0025661A" w:rsidRPr="00FF62F7">
        <w:rPr>
          <w:rFonts w:ascii="Arial" w:hAnsi="Arial" w:cs="Arial"/>
          <w:sz w:val="24"/>
          <w:szCs w:val="24"/>
        </w:rPr>
        <w:t>и</w:t>
      </w:r>
      <w:r w:rsidRPr="00FF62F7">
        <w:rPr>
          <w:rFonts w:ascii="Arial" w:hAnsi="Arial" w:cs="Arial"/>
          <w:sz w:val="24"/>
          <w:szCs w:val="24"/>
        </w:rPr>
        <w:t xml:space="preserve"> обучающихся при участии куратора проекта:</w:t>
      </w:r>
    </w:p>
    <w:p w:rsidR="00EF43F4" w:rsidRPr="00FF62F7" w:rsidRDefault="00EF43F4" w:rsidP="00FF62F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 xml:space="preserve">обучающиеся 8-11 классов образовательных </w:t>
      </w:r>
      <w:r w:rsidR="00561F2D" w:rsidRPr="00FF62F7">
        <w:rPr>
          <w:rFonts w:ascii="Arial" w:hAnsi="Arial" w:cs="Arial"/>
          <w:sz w:val="24"/>
          <w:szCs w:val="24"/>
        </w:rPr>
        <w:t>учреждений</w:t>
      </w:r>
      <w:r w:rsidRPr="00FF62F7">
        <w:rPr>
          <w:rFonts w:ascii="Arial" w:hAnsi="Arial" w:cs="Arial"/>
          <w:sz w:val="24"/>
          <w:szCs w:val="24"/>
        </w:rPr>
        <w:t>, реализующих образовательные программы основного общего и среднего общего образования</w:t>
      </w:r>
      <w:r w:rsidR="0025661A" w:rsidRPr="00FF62F7">
        <w:rPr>
          <w:rFonts w:ascii="Arial" w:hAnsi="Arial" w:cs="Arial"/>
          <w:sz w:val="24"/>
          <w:szCs w:val="24"/>
        </w:rPr>
        <w:t>;</w:t>
      </w:r>
    </w:p>
    <w:p w:rsidR="00EF43F4" w:rsidRPr="00FF62F7" w:rsidRDefault="00EF43F4" w:rsidP="00FF62F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 xml:space="preserve">обучающиеся образовательных </w:t>
      </w:r>
      <w:r w:rsidR="00561F2D" w:rsidRPr="00FF62F7">
        <w:rPr>
          <w:rFonts w:ascii="Arial" w:hAnsi="Arial" w:cs="Arial"/>
          <w:sz w:val="24"/>
          <w:szCs w:val="24"/>
        </w:rPr>
        <w:t>учреждений</w:t>
      </w:r>
      <w:r w:rsidRPr="00FF62F7">
        <w:rPr>
          <w:rFonts w:ascii="Arial" w:hAnsi="Arial" w:cs="Arial"/>
          <w:sz w:val="24"/>
          <w:szCs w:val="24"/>
        </w:rPr>
        <w:t>, реализующих образовательные программы среднего профессионального образования.</w:t>
      </w:r>
    </w:p>
    <w:p w:rsidR="00EF43F4" w:rsidRPr="00FF62F7" w:rsidRDefault="00EF43F4" w:rsidP="00FF62F7">
      <w:pPr>
        <w:tabs>
          <w:tab w:val="left" w:pos="1276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3.3.</w:t>
      </w:r>
      <w:r w:rsidRPr="00FF62F7">
        <w:rPr>
          <w:rFonts w:ascii="Arial" w:hAnsi="Arial" w:cs="Arial"/>
          <w:sz w:val="24"/>
          <w:szCs w:val="24"/>
        </w:rPr>
        <w:tab/>
        <w:t>Количество участников каждого исследовательского проекта не более 3 обучающихся и 1 куратор проекта.</w:t>
      </w:r>
    </w:p>
    <w:p w:rsidR="00EF43F4" w:rsidRPr="00FF62F7" w:rsidRDefault="002F26B2" w:rsidP="00FF62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3</w:t>
      </w:r>
      <w:r w:rsidR="00EF43F4" w:rsidRPr="00FF62F7">
        <w:rPr>
          <w:rFonts w:ascii="Arial" w:hAnsi="Arial" w:cs="Arial"/>
          <w:sz w:val="24"/>
          <w:szCs w:val="24"/>
        </w:rPr>
        <w:t>.</w:t>
      </w:r>
      <w:r w:rsidRPr="00FF62F7">
        <w:rPr>
          <w:rFonts w:ascii="Arial" w:hAnsi="Arial" w:cs="Arial"/>
          <w:sz w:val="24"/>
          <w:szCs w:val="24"/>
        </w:rPr>
        <w:t>4</w:t>
      </w:r>
      <w:r w:rsidR="00EF43F4" w:rsidRPr="00FF62F7">
        <w:rPr>
          <w:rFonts w:ascii="Arial" w:hAnsi="Arial" w:cs="Arial"/>
          <w:sz w:val="24"/>
          <w:szCs w:val="24"/>
        </w:rPr>
        <w:t>.</w:t>
      </w:r>
      <w:r w:rsidR="00EF43F4" w:rsidRPr="00FF62F7">
        <w:rPr>
          <w:rFonts w:ascii="Arial" w:hAnsi="Arial" w:cs="Arial"/>
          <w:sz w:val="24"/>
          <w:szCs w:val="24"/>
        </w:rPr>
        <w:tab/>
        <w:t>Участникам Конкурса предлагается реализовать исследовательские проекты в рамках следующих подпрограмм:</w:t>
      </w:r>
    </w:p>
    <w:p w:rsidR="00EF43F4" w:rsidRPr="00FF62F7" w:rsidRDefault="00EF43F4" w:rsidP="00FF62F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b/>
          <w:sz w:val="24"/>
          <w:szCs w:val="24"/>
        </w:rPr>
        <w:t>архивные документы и периодическая печать:</w:t>
      </w:r>
      <w:r w:rsidRPr="00FF62F7">
        <w:rPr>
          <w:rFonts w:ascii="Arial" w:hAnsi="Arial" w:cs="Arial"/>
          <w:sz w:val="24"/>
          <w:szCs w:val="24"/>
        </w:rPr>
        <w:t xml:space="preserve"> подготовка видеороликов на основе анализа не менее 3 архивных документов и (или) публикаций в периодической печати</w:t>
      </w:r>
      <w:r w:rsidR="00525D8C" w:rsidRPr="00FF62F7">
        <w:rPr>
          <w:rFonts w:ascii="Arial" w:hAnsi="Arial" w:cs="Arial"/>
          <w:sz w:val="24"/>
          <w:szCs w:val="24"/>
        </w:rPr>
        <w:t xml:space="preserve"> (в том числе опубликованных в сборниках сети Интернет)</w:t>
      </w:r>
      <w:r w:rsidRPr="00FF62F7">
        <w:rPr>
          <w:rFonts w:ascii="Arial" w:hAnsi="Arial" w:cs="Arial"/>
          <w:sz w:val="24"/>
          <w:szCs w:val="24"/>
        </w:rPr>
        <w:t>;</w:t>
      </w:r>
    </w:p>
    <w:p w:rsidR="00EF43F4" w:rsidRPr="00FF62F7" w:rsidRDefault="00EF43F4" w:rsidP="00FF62F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b/>
          <w:sz w:val="24"/>
          <w:szCs w:val="24"/>
        </w:rPr>
        <w:t>источники личного происхождения:</w:t>
      </w:r>
      <w:r w:rsidRPr="00FF62F7">
        <w:rPr>
          <w:rFonts w:ascii="Arial" w:hAnsi="Arial" w:cs="Arial"/>
          <w:sz w:val="24"/>
          <w:szCs w:val="24"/>
        </w:rPr>
        <w:t xml:space="preserve"> </w:t>
      </w:r>
      <w:r w:rsidR="00525D8C" w:rsidRPr="00FF62F7">
        <w:rPr>
          <w:rFonts w:ascii="Arial" w:hAnsi="Arial" w:cs="Arial"/>
          <w:sz w:val="24"/>
          <w:szCs w:val="24"/>
        </w:rPr>
        <w:t xml:space="preserve">подготовка </w:t>
      </w:r>
      <w:r w:rsidRPr="00FF62F7">
        <w:rPr>
          <w:rFonts w:ascii="Arial" w:hAnsi="Arial" w:cs="Arial"/>
          <w:sz w:val="24"/>
          <w:szCs w:val="24"/>
        </w:rPr>
        <w:t>видеороликов на основе анализа не менее 3 мемуаров, дневников и (или) писем;</w:t>
      </w:r>
    </w:p>
    <w:p w:rsidR="00EF43F4" w:rsidRPr="00FF62F7" w:rsidRDefault="00EF43F4" w:rsidP="00FF62F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b/>
          <w:sz w:val="24"/>
          <w:szCs w:val="24"/>
        </w:rPr>
        <w:t>произведения искусства военных лет:</w:t>
      </w:r>
      <w:r w:rsidRPr="00FF62F7">
        <w:rPr>
          <w:rFonts w:ascii="Arial" w:hAnsi="Arial" w:cs="Arial"/>
          <w:sz w:val="24"/>
          <w:szCs w:val="24"/>
        </w:rPr>
        <w:t xml:space="preserve"> подготовка видеороликов на основе анализа не менее 3 произведений одного или нескольких видов искусства (литературы, живописи, графики, скульптуры, массовой песни, театра и кино) периода войны;</w:t>
      </w:r>
    </w:p>
    <w:p w:rsidR="00EF43F4" w:rsidRPr="00FF62F7" w:rsidRDefault="00EF43F4" w:rsidP="00FF62F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b/>
          <w:sz w:val="24"/>
          <w:szCs w:val="24"/>
        </w:rPr>
        <w:t>военная хроника и отечественный кинематограф послевоенных лет:</w:t>
      </w:r>
      <w:r w:rsidRPr="00FF62F7">
        <w:rPr>
          <w:rFonts w:ascii="Arial" w:hAnsi="Arial" w:cs="Arial"/>
          <w:sz w:val="24"/>
          <w:szCs w:val="24"/>
        </w:rPr>
        <w:t xml:space="preserve"> подготовка видеороликов на основе анализа не менее 3 произведений советских и (или) постсоветских художественных и документальных фильмов;</w:t>
      </w:r>
    </w:p>
    <w:p w:rsidR="00EF43F4" w:rsidRPr="00FF62F7" w:rsidRDefault="00EF43F4" w:rsidP="00FF62F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b/>
          <w:sz w:val="24"/>
          <w:szCs w:val="24"/>
        </w:rPr>
        <w:t>памятные объекты:</w:t>
      </w:r>
      <w:r w:rsidRPr="00FF62F7">
        <w:rPr>
          <w:rFonts w:ascii="Arial" w:hAnsi="Arial" w:cs="Arial"/>
          <w:sz w:val="24"/>
          <w:szCs w:val="24"/>
        </w:rPr>
        <w:t xml:space="preserve"> подготовка видеороликов на основе анализа не менее 3 мемориальных комплексов и (или) памятников (памятных знаков, досок и т. п.);</w:t>
      </w:r>
    </w:p>
    <w:p w:rsidR="00EF43F4" w:rsidRPr="00FF62F7" w:rsidRDefault="00EF43F4" w:rsidP="00FF62F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b/>
          <w:sz w:val="24"/>
          <w:szCs w:val="24"/>
        </w:rPr>
        <w:t>результаты опросов граждан:</w:t>
      </w:r>
      <w:r w:rsidRPr="00FF62F7">
        <w:rPr>
          <w:rFonts w:ascii="Arial" w:hAnsi="Arial" w:cs="Arial"/>
          <w:sz w:val="24"/>
          <w:szCs w:val="24"/>
        </w:rPr>
        <w:t xml:space="preserve"> подготовка видеороликов на основе интервью или анкетирования нескольких сверстников, родственников и (или) очевидцев изучаемых событий на тему изучения семейных историй, оценки тех или иных событий, произведений, памятников и т. п.</w:t>
      </w:r>
    </w:p>
    <w:p w:rsidR="00EF43F4" w:rsidRPr="00FF62F7" w:rsidRDefault="002F26B2" w:rsidP="00FF62F7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3</w:t>
      </w:r>
      <w:r w:rsidR="00EF43F4" w:rsidRPr="00FF62F7">
        <w:rPr>
          <w:rFonts w:ascii="Arial" w:hAnsi="Arial" w:cs="Arial"/>
          <w:sz w:val="24"/>
          <w:szCs w:val="24"/>
        </w:rPr>
        <w:t>.</w:t>
      </w:r>
      <w:r w:rsidRPr="00FF62F7">
        <w:rPr>
          <w:rFonts w:ascii="Arial" w:hAnsi="Arial" w:cs="Arial"/>
          <w:sz w:val="24"/>
          <w:szCs w:val="24"/>
        </w:rPr>
        <w:t>5</w:t>
      </w:r>
      <w:r w:rsidR="00EF43F4" w:rsidRPr="00FF62F7">
        <w:rPr>
          <w:rFonts w:ascii="Arial" w:hAnsi="Arial" w:cs="Arial"/>
          <w:sz w:val="24"/>
          <w:szCs w:val="24"/>
        </w:rPr>
        <w:t>.</w:t>
      </w:r>
      <w:r w:rsidR="00EF43F4" w:rsidRPr="00FF62F7">
        <w:rPr>
          <w:rFonts w:ascii="Arial" w:hAnsi="Arial" w:cs="Arial"/>
          <w:sz w:val="24"/>
          <w:szCs w:val="24"/>
        </w:rPr>
        <w:tab/>
        <w:t>Выбор подпрограммы осуществляется обучающимися и куратором проекта самостоятельно.</w:t>
      </w:r>
    </w:p>
    <w:p w:rsidR="002F26B2" w:rsidRPr="00FF62F7" w:rsidRDefault="002F26B2" w:rsidP="00FF62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05B3" w:rsidRPr="00FF62F7" w:rsidRDefault="00B405B3" w:rsidP="00FF62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62F7">
        <w:rPr>
          <w:rFonts w:ascii="Arial" w:hAnsi="Arial" w:cs="Arial"/>
          <w:b/>
          <w:sz w:val="24"/>
          <w:szCs w:val="24"/>
        </w:rPr>
        <w:t>4. Сроки и организация проведения Конкурса</w:t>
      </w:r>
    </w:p>
    <w:p w:rsidR="00B405B3" w:rsidRPr="00FF62F7" w:rsidRDefault="00B405B3" w:rsidP="00FF62F7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4.1</w:t>
      </w:r>
      <w:r w:rsidRPr="00FF62F7">
        <w:rPr>
          <w:rFonts w:ascii="Arial" w:hAnsi="Arial" w:cs="Arial"/>
          <w:sz w:val="24"/>
          <w:szCs w:val="24"/>
        </w:rPr>
        <w:tab/>
        <w:t xml:space="preserve">Форма участия </w:t>
      </w:r>
      <w:r w:rsidR="00603533" w:rsidRPr="00FF62F7">
        <w:rPr>
          <w:rFonts w:ascii="Arial" w:hAnsi="Arial" w:cs="Arial"/>
          <w:sz w:val="24"/>
          <w:szCs w:val="24"/>
        </w:rPr>
        <w:t>–</w:t>
      </w:r>
      <w:r w:rsidRPr="00FF62F7">
        <w:rPr>
          <w:rFonts w:ascii="Arial" w:hAnsi="Arial" w:cs="Arial"/>
          <w:sz w:val="24"/>
          <w:szCs w:val="24"/>
        </w:rPr>
        <w:t xml:space="preserve"> заочная</w:t>
      </w:r>
      <w:r w:rsidR="00603533" w:rsidRPr="00FF62F7">
        <w:rPr>
          <w:rFonts w:ascii="Arial" w:hAnsi="Arial" w:cs="Arial"/>
          <w:sz w:val="24"/>
          <w:szCs w:val="24"/>
        </w:rPr>
        <w:t>.</w:t>
      </w:r>
    </w:p>
    <w:p w:rsidR="00603533" w:rsidRPr="00FF62F7" w:rsidRDefault="00603533" w:rsidP="00FF62F7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4.2.</w:t>
      </w:r>
      <w:r w:rsidRPr="00FF62F7">
        <w:rPr>
          <w:rFonts w:ascii="Arial" w:hAnsi="Arial" w:cs="Arial"/>
          <w:sz w:val="24"/>
          <w:szCs w:val="24"/>
        </w:rPr>
        <w:tab/>
        <w:t xml:space="preserve">Конкурсные материалы принимаются до </w:t>
      </w:r>
      <w:r w:rsidR="00327968" w:rsidRPr="00FF62F7">
        <w:rPr>
          <w:rFonts w:ascii="Arial" w:hAnsi="Arial" w:cs="Arial"/>
          <w:sz w:val="24"/>
          <w:szCs w:val="24"/>
        </w:rPr>
        <w:t>08</w:t>
      </w:r>
      <w:r w:rsidRPr="00FF62F7">
        <w:rPr>
          <w:rFonts w:ascii="Arial" w:hAnsi="Arial" w:cs="Arial"/>
          <w:sz w:val="24"/>
          <w:szCs w:val="24"/>
        </w:rPr>
        <w:t xml:space="preserve"> часов </w:t>
      </w:r>
      <w:r w:rsidR="00327968" w:rsidRPr="00FF62F7">
        <w:rPr>
          <w:rFonts w:ascii="Arial" w:hAnsi="Arial" w:cs="Arial"/>
          <w:sz w:val="24"/>
          <w:szCs w:val="24"/>
        </w:rPr>
        <w:t>00</w:t>
      </w:r>
      <w:r w:rsidRPr="00FF62F7">
        <w:rPr>
          <w:rFonts w:ascii="Arial" w:hAnsi="Arial" w:cs="Arial"/>
          <w:sz w:val="24"/>
          <w:szCs w:val="24"/>
        </w:rPr>
        <w:t xml:space="preserve"> минут 0</w:t>
      </w:r>
      <w:r w:rsidR="00327968" w:rsidRPr="00FF62F7">
        <w:rPr>
          <w:rFonts w:ascii="Arial" w:hAnsi="Arial" w:cs="Arial"/>
          <w:sz w:val="24"/>
          <w:szCs w:val="24"/>
        </w:rPr>
        <w:t>7</w:t>
      </w:r>
      <w:r w:rsidRPr="00FF62F7">
        <w:rPr>
          <w:rFonts w:ascii="Arial" w:hAnsi="Arial" w:cs="Arial"/>
          <w:sz w:val="24"/>
          <w:szCs w:val="24"/>
        </w:rPr>
        <w:t xml:space="preserve"> апреля 2022 года</w:t>
      </w:r>
      <w:r w:rsidR="000D7B69" w:rsidRPr="00FF62F7">
        <w:rPr>
          <w:rFonts w:ascii="Arial" w:hAnsi="Arial" w:cs="Arial"/>
          <w:sz w:val="24"/>
          <w:szCs w:val="24"/>
        </w:rPr>
        <w:t xml:space="preserve"> путем пересылки на адрес электронной почты: </w:t>
      </w:r>
      <w:hyperlink r:id="rId6" w:history="1">
        <w:r w:rsidR="000D7B69" w:rsidRPr="00FF62F7">
          <w:rPr>
            <w:rStyle w:val="a4"/>
            <w:rFonts w:ascii="Arial" w:hAnsi="Arial" w:cs="Arial"/>
            <w:sz w:val="24"/>
            <w:szCs w:val="24"/>
            <w:lang w:val="en-US"/>
          </w:rPr>
          <w:t>mdc</w:t>
        </w:r>
        <w:r w:rsidR="000D7B69" w:rsidRPr="00FF62F7">
          <w:rPr>
            <w:rStyle w:val="a4"/>
            <w:rFonts w:ascii="Arial" w:hAnsi="Arial" w:cs="Arial"/>
            <w:sz w:val="24"/>
            <w:szCs w:val="24"/>
          </w:rPr>
          <w:t>-</w:t>
        </w:r>
        <w:r w:rsidR="000D7B69" w:rsidRPr="00FF62F7">
          <w:rPr>
            <w:rStyle w:val="a4"/>
            <w:rFonts w:ascii="Arial" w:hAnsi="Arial" w:cs="Arial"/>
            <w:sz w:val="24"/>
            <w:szCs w:val="24"/>
            <w:lang w:val="en-US"/>
          </w:rPr>
          <w:t>tur</w:t>
        </w:r>
        <w:r w:rsidR="000D7B69" w:rsidRPr="00FF62F7">
          <w:rPr>
            <w:rStyle w:val="a4"/>
            <w:rFonts w:ascii="Arial" w:hAnsi="Arial" w:cs="Arial"/>
            <w:sz w:val="24"/>
            <w:szCs w:val="24"/>
          </w:rPr>
          <w:t>@</w:t>
        </w:r>
        <w:r w:rsidR="000D7B69" w:rsidRPr="00FF62F7">
          <w:rPr>
            <w:rStyle w:val="a4"/>
            <w:rFonts w:ascii="Arial" w:hAnsi="Arial" w:cs="Arial"/>
            <w:sz w:val="24"/>
            <w:szCs w:val="24"/>
            <w:lang w:val="en-US"/>
          </w:rPr>
          <w:t>mail</w:t>
        </w:r>
        <w:r w:rsidR="000D7B69" w:rsidRPr="00FF62F7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="000D7B69" w:rsidRPr="00FF62F7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0D7B69" w:rsidRPr="00FF62F7">
        <w:rPr>
          <w:rFonts w:ascii="Arial" w:hAnsi="Arial" w:cs="Arial"/>
          <w:sz w:val="24"/>
          <w:szCs w:val="24"/>
        </w:rPr>
        <w:t xml:space="preserve">  (Тема письма: «ИП» + «краткое наименование образовательно</w:t>
      </w:r>
      <w:r w:rsidR="00E96AF4">
        <w:rPr>
          <w:rFonts w:ascii="Arial" w:hAnsi="Arial" w:cs="Arial"/>
          <w:sz w:val="24"/>
          <w:szCs w:val="24"/>
        </w:rPr>
        <w:t>го</w:t>
      </w:r>
      <w:r w:rsidR="000D7B69" w:rsidRPr="00FF62F7">
        <w:rPr>
          <w:rFonts w:ascii="Arial" w:hAnsi="Arial" w:cs="Arial"/>
          <w:sz w:val="24"/>
          <w:szCs w:val="24"/>
        </w:rPr>
        <w:t xml:space="preserve"> </w:t>
      </w:r>
      <w:r w:rsidR="00E96AF4">
        <w:rPr>
          <w:rFonts w:ascii="Arial" w:hAnsi="Arial" w:cs="Arial"/>
          <w:sz w:val="24"/>
          <w:szCs w:val="24"/>
        </w:rPr>
        <w:t>учреждения</w:t>
      </w:r>
      <w:r w:rsidR="000D7B69" w:rsidRPr="00FF62F7">
        <w:rPr>
          <w:rFonts w:ascii="Arial" w:hAnsi="Arial" w:cs="Arial"/>
          <w:sz w:val="24"/>
          <w:szCs w:val="24"/>
        </w:rPr>
        <w:t>»</w:t>
      </w:r>
      <w:r w:rsidR="00CD74DE" w:rsidRPr="00FF62F7">
        <w:rPr>
          <w:rFonts w:ascii="Arial" w:hAnsi="Arial" w:cs="Arial"/>
          <w:sz w:val="24"/>
          <w:szCs w:val="24"/>
        </w:rPr>
        <w:t>)</w:t>
      </w:r>
      <w:r w:rsidRPr="00FF62F7">
        <w:rPr>
          <w:rFonts w:ascii="Arial" w:hAnsi="Arial" w:cs="Arial"/>
          <w:sz w:val="24"/>
          <w:szCs w:val="24"/>
        </w:rPr>
        <w:t>.</w:t>
      </w:r>
    </w:p>
    <w:p w:rsidR="00B405B3" w:rsidRPr="00FF62F7" w:rsidRDefault="00603533" w:rsidP="00FF62F7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4.3.</w:t>
      </w:r>
      <w:r w:rsidRPr="00FF62F7">
        <w:rPr>
          <w:rFonts w:ascii="Arial" w:hAnsi="Arial" w:cs="Arial"/>
          <w:sz w:val="24"/>
          <w:szCs w:val="24"/>
        </w:rPr>
        <w:tab/>
        <w:t>В</w:t>
      </w:r>
      <w:r w:rsidR="000648E7" w:rsidRPr="00FF62F7">
        <w:rPr>
          <w:rFonts w:ascii="Arial" w:hAnsi="Arial" w:cs="Arial"/>
          <w:sz w:val="24"/>
          <w:szCs w:val="24"/>
        </w:rPr>
        <w:t xml:space="preserve"> комплект конкурсных материалов входят следующие документы:</w:t>
      </w:r>
    </w:p>
    <w:p w:rsidR="000648E7" w:rsidRPr="00FF62F7" w:rsidRDefault="000648E7" w:rsidP="00FF62F7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заявка от образовательн</w:t>
      </w:r>
      <w:r w:rsidR="00561F2D" w:rsidRPr="00FF62F7">
        <w:rPr>
          <w:rFonts w:ascii="Arial" w:hAnsi="Arial" w:cs="Arial"/>
          <w:sz w:val="24"/>
          <w:szCs w:val="24"/>
        </w:rPr>
        <w:t>ого</w:t>
      </w:r>
      <w:r w:rsidRPr="00FF62F7">
        <w:rPr>
          <w:rFonts w:ascii="Arial" w:hAnsi="Arial" w:cs="Arial"/>
          <w:sz w:val="24"/>
          <w:szCs w:val="24"/>
        </w:rPr>
        <w:t xml:space="preserve"> </w:t>
      </w:r>
      <w:r w:rsidR="00561F2D" w:rsidRPr="00FF62F7">
        <w:rPr>
          <w:rFonts w:ascii="Arial" w:hAnsi="Arial" w:cs="Arial"/>
          <w:sz w:val="24"/>
          <w:szCs w:val="24"/>
        </w:rPr>
        <w:t>учреждения</w:t>
      </w:r>
      <w:r w:rsidRPr="00FF62F7">
        <w:rPr>
          <w:rFonts w:ascii="Arial" w:hAnsi="Arial" w:cs="Arial"/>
          <w:sz w:val="24"/>
          <w:szCs w:val="24"/>
        </w:rPr>
        <w:t xml:space="preserve"> (скан с подписью и печатью руководителя образовательн</w:t>
      </w:r>
      <w:r w:rsidR="00561F2D" w:rsidRPr="00FF62F7">
        <w:rPr>
          <w:rFonts w:ascii="Arial" w:hAnsi="Arial" w:cs="Arial"/>
          <w:sz w:val="24"/>
          <w:szCs w:val="24"/>
        </w:rPr>
        <w:t>ого</w:t>
      </w:r>
      <w:r w:rsidRPr="00FF62F7">
        <w:rPr>
          <w:rFonts w:ascii="Arial" w:hAnsi="Arial" w:cs="Arial"/>
          <w:sz w:val="24"/>
          <w:szCs w:val="24"/>
        </w:rPr>
        <w:t xml:space="preserve"> </w:t>
      </w:r>
      <w:r w:rsidR="00561F2D" w:rsidRPr="00FF62F7">
        <w:rPr>
          <w:rFonts w:ascii="Arial" w:hAnsi="Arial" w:cs="Arial"/>
          <w:sz w:val="24"/>
          <w:szCs w:val="24"/>
        </w:rPr>
        <w:t>учреждения</w:t>
      </w:r>
      <w:r w:rsidRPr="00FF62F7">
        <w:rPr>
          <w:rFonts w:ascii="Arial" w:hAnsi="Arial" w:cs="Arial"/>
          <w:sz w:val="24"/>
          <w:szCs w:val="24"/>
        </w:rPr>
        <w:t>)</w:t>
      </w:r>
      <w:r w:rsidR="00F413D7" w:rsidRPr="00FF62F7">
        <w:rPr>
          <w:rFonts w:ascii="Arial" w:hAnsi="Arial" w:cs="Arial"/>
          <w:sz w:val="24"/>
          <w:szCs w:val="24"/>
        </w:rPr>
        <w:t xml:space="preserve"> (Приложение 1)</w:t>
      </w:r>
      <w:r w:rsidRPr="00FF62F7">
        <w:rPr>
          <w:rFonts w:ascii="Arial" w:hAnsi="Arial" w:cs="Arial"/>
          <w:sz w:val="24"/>
          <w:szCs w:val="24"/>
        </w:rPr>
        <w:t>;</w:t>
      </w:r>
    </w:p>
    <w:p w:rsidR="00647925" w:rsidRPr="00FF62F7" w:rsidRDefault="000648E7" w:rsidP="00FF62F7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lastRenderedPageBreak/>
        <w:t>ссылка на видеоролик, размещенный на серверах, находящи</w:t>
      </w:r>
      <w:r w:rsidR="007E7A4B" w:rsidRPr="00FF62F7">
        <w:rPr>
          <w:rFonts w:ascii="Arial" w:hAnsi="Arial" w:cs="Arial"/>
          <w:sz w:val="24"/>
          <w:szCs w:val="24"/>
        </w:rPr>
        <w:t>йся</w:t>
      </w:r>
      <w:r w:rsidRPr="00FF62F7">
        <w:rPr>
          <w:rFonts w:ascii="Arial" w:hAnsi="Arial" w:cs="Arial"/>
          <w:sz w:val="24"/>
          <w:szCs w:val="24"/>
        </w:rPr>
        <w:t xml:space="preserve"> в Российской Федерации (сайт образовательн</w:t>
      </w:r>
      <w:r w:rsidR="00561F2D" w:rsidRPr="00FF62F7">
        <w:rPr>
          <w:rFonts w:ascii="Arial" w:hAnsi="Arial" w:cs="Arial"/>
          <w:sz w:val="24"/>
          <w:szCs w:val="24"/>
        </w:rPr>
        <w:t>ого</w:t>
      </w:r>
      <w:r w:rsidRPr="00FF62F7">
        <w:rPr>
          <w:rFonts w:ascii="Arial" w:hAnsi="Arial" w:cs="Arial"/>
          <w:sz w:val="24"/>
          <w:szCs w:val="24"/>
        </w:rPr>
        <w:t xml:space="preserve"> </w:t>
      </w:r>
      <w:r w:rsidR="00561F2D" w:rsidRPr="00FF62F7">
        <w:rPr>
          <w:rFonts w:ascii="Arial" w:hAnsi="Arial" w:cs="Arial"/>
          <w:sz w:val="24"/>
          <w:szCs w:val="24"/>
        </w:rPr>
        <w:t>учреждения</w:t>
      </w:r>
      <w:r w:rsidRPr="00FF62F7">
        <w:rPr>
          <w:rFonts w:ascii="Arial" w:hAnsi="Arial" w:cs="Arial"/>
          <w:sz w:val="24"/>
          <w:szCs w:val="24"/>
        </w:rPr>
        <w:t xml:space="preserve">, </w:t>
      </w:r>
      <w:r w:rsidR="007E7A4B" w:rsidRPr="00FF62F7">
        <w:rPr>
          <w:rFonts w:ascii="Arial" w:hAnsi="Arial" w:cs="Arial"/>
          <w:sz w:val="24"/>
          <w:szCs w:val="24"/>
        </w:rPr>
        <w:t>«</w:t>
      </w:r>
      <w:r w:rsidR="00647925" w:rsidRPr="00FF62F7">
        <w:rPr>
          <w:rFonts w:ascii="Arial" w:hAnsi="Arial" w:cs="Arial"/>
          <w:sz w:val="24"/>
          <w:szCs w:val="24"/>
        </w:rPr>
        <w:t>Яндекс диск</w:t>
      </w:r>
      <w:r w:rsidR="007E7A4B" w:rsidRPr="00FF62F7">
        <w:rPr>
          <w:rFonts w:ascii="Arial" w:hAnsi="Arial" w:cs="Arial"/>
          <w:sz w:val="24"/>
          <w:szCs w:val="24"/>
        </w:rPr>
        <w:t>»</w:t>
      </w:r>
      <w:r w:rsidR="00647925" w:rsidRPr="00FF62F7">
        <w:rPr>
          <w:rFonts w:ascii="Arial" w:hAnsi="Arial" w:cs="Arial"/>
          <w:sz w:val="24"/>
          <w:szCs w:val="24"/>
        </w:rPr>
        <w:t xml:space="preserve">, </w:t>
      </w:r>
      <w:r w:rsidR="007E7A4B" w:rsidRPr="00FF62F7">
        <w:rPr>
          <w:rFonts w:ascii="Arial" w:hAnsi="Arial" w:cs="Arial"/>
          <w:sz w:val="24"/>
          <w:szCs w:val="24"/>
        </w:rPr>
        <w:t xml:space="preserve">«Облако </w:t>
      </w:r>
      <w:r w:rsidR="007E7A4B" w:rsidRPr="00FF62F7">
        <w:rPr>
          <w:rFonts w:ascii="Arial" w:hAnsi="Arial" w:cs="Arial"/>
          <w:sz w:val="24"/>
          <w:szCs w:val="24"/>
          <w:lang w:val="en-US"/>
        </w:rPr>
        <w:t>Mail</w:t>
      </w:r>
      <w:r w:rsidR="007E7A4B" w:rsidRPr="00FF62F7">
        <w:rPr>
          <w:rFonts w:ascii="Arial" w:hAnsi="Arial" w:cs="Arial"/>
          <w:sz w:val="24"/>
          <w:szCs w:val="24"/>
        </w:rPr>
        <w:t>.</w:t>
      </w:r>
      <w:proofErr w:type="spellStart"/>
      <w:r w:rsidR="007E7A4B" w:rsidRPr="00FF62F7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7E7A4B" w:rsidRPr="00FF62F7">
        <w:rPr>
          <w:rFonts w:ascii="Arial" w:hAnsi="Arial" w:cs="Arial"/>
          <w:sz w:val="24"/>
          <w:szCs w:val="24"/>
        </w:rPr>
        <w:t>»</w:t>
      </w:r>
      <w:r w:rsidR="00647925" w:rsidRPr="00FF62F7">
        <w:rPr>
          <w:rFonts w:ascii="Arial" w:hAnsi="Arial" w:cs="Arial"/>
          <w:sz w:val="24"/>
          <w:szCs w:val="24"/>
        </w:rPr>
        <w:t xml:space="preserve"> и т.п.). </w:t>
      </w:r>
    </w:p>
    <w:p w:rsidR="000648E7" w:rsidRPr="00FF62F7" w:rsidRDefault="00647925" w:rsidP="00FF62F7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согласие участника Конкурса на обработку персональных данных и использование исследовательского проекта в некоммерческих целях</w:t>
      </w:r>
      <w:r w:rsidR="00F413D7" w:rsidRPr="00FF62F7">
        <w:rPr>
          <w:rFonts w:ascii="Arial" w:hAnsi="Arial" w:cs="Arial"/>
          <w:sz w:val="24"/>
          <w:szCs w:val="24"/>
        </w:rPr>
        <w:t xml:space="preserve"> (Приложение 2 и 3)</w:t>
      </w:r>
      <w:r w:rsidRPr="00FF62F7">
        <w:rPr>
          <w:rFonts w:ascii="Arial" w:hAnsi="Arial" w:cs="Arial"/>
          <w:sz w:val="24"/>
          <w:szCs w:val="24"/>
        </w:rPr>
        <w:t xml:space="preserve">. </w:t>
      </w:r>
    </w:p>
    <w:p w:rsidR="00B405B3" w:rsidRPr="00FF62F7" w:rsidRDefault="007E7A4B" w:rsidP="00FF62F7">
      <w:pPr>
        <w:tabs>
          <w:tab w:val="left" w:pos="1276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4.4.</w:t>
      </w:r>
      <w:r w:rsidRPr="00FF62F7">
        <w:rPr>
          <w:rFonts w:ascii="Arial" w:hAnsi="Arial" w:cs="Arial"/>
          <w:sz w:val="24"/>
          <w:szCs w:val="24"/>
        </w:rPr>
        <w:tab/>
        <w:t>Количество подаваемых работ от образовательн</w:t>
      </w:r>
      <w:r w:rsidR="00561F2D" w:rsidRPr="00FF62F7">
        <w:rPr>
          <w:rFonts w:ascii="Arial" w:hAnsi="Arial" w:cs="Arial"/>
          <w:sz w:val="24"/>
          <w:szCs w:val="24"/>
        </w:rPr>
        <w:t>ого</w:t>
      </w:r>
      <w:r w:rsidRPr="00FF62F7">
        <w:rPr>
          <w:rFonts w:ascii="Arial" w:hAnsi="Arial" w:cs="Arial"/>
          <w:sz w:val="24"/>
          <w:szCs w:val="24"/>
        </w:rPr>
        <w:t xml:space="preserve"> </w:t>
      </w:r>
      <w:r w:rsidR="00561F2D" w:rsidRPr="00FF62F7">
        <w:rPr>
          <w:rFonts w:ascii="Arial" w:hAnsi="Arial" w:cs="Arial"/>
          <w:sz w:val="24"/>
          <w:szCs w:val="24"/>
        </w:rPr>
        <w:t>учреждения</w:t>
      </w:r>
      <w:r w:rsidRPr="00FF62F7">
        <w:rPr>
          <w:rFonts w:ascii="Arial" w:hAnsi="Arial" w:cs="Arial"/>
          <w:sz w:val="24"/>
          <w:szCs w:val="24"/>
        </w:rPr>
        <w:t xml:space="preserve"> не ограничивается. </w:t>
      </w:r>
    </w:p>
    <w:p w:rsidR="00B405B3" w:rsidRPr="00FF62F7" w:rsidRDefault="007E7A4B" w:rsidP="00FF62F7">
      <w:pPr>
        <w:tabs>
          <w:tab w:val="left" w:pos="1276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 xml:space="preserve">4.5. </w:t>
      </w:r>
      <w:r w:rsidRPr="00FF62F7">
        <w:rPr>
          <w:rFonts w:ascii="Arial" w:hAnsi="Arial" w:cs="Arial"/>
          <w:sz w:val="24"/>
          <w:szCs w:val="24"/>
        </w:rPr>
        <w:tab/>
        <w:t>Все работы, соответствующие требованиям, направляются на региональный этап Конкурса.</w:t>
      </w:r>
    </w:p>
    <w:p w:rsidR="00B405B3" w:rsidRPr="00FF62F7" w:rsidRDefault="007E7A4B" w:rsidP="00FF62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 xml:space="preserve">4.6. </w:t>
      </w:r>
      <w:r w:rsidRPr="00FF62F7">
        <w:rPr>
          <w:rFonts w:ascii="Arial" w:hAnsi="Arial" w:cs="Arial"/>
          <w:sz w:val="24"/>
          <w:szCs w:val="24"/>
        </w:rPr>
        <w:tab/>
        <w:t xml:space="preserve">Результаты конкурса </w:t>
      </w:r>
      <w:r w:rsidR="001D38C9" w:rsidRPr="00FF62F7">
        <w:rPr>
          <w:rFonts w:ascii="Arial" w:hAnsi="Arial" w:cs="Arial"/>
          <w:sz w:val="24"/>
          <w:szCs w:val="24"/>
        </w:rPr>
        <w:t xml:space="preserve">публикуются в </w:t>
      </w:r>
      <w:r w:rsidR="00F31303" w:rsidRPr="00FF62F7">
        <w:rPr>
          <w:rFonts w:ascii="Arial" w:hAnsi="Arial" w:cs="Arial"/>
          <w:sz w:val="24"/>
          <w:szCs w:val="24"/>
        </w:rPr>
        <w:t>разделе «Конкурсы для детей»</w:t>
      </w:r>
      <w:r w:rsidR="001D38C9" w:rsidRPr="00FF62F7">
        <w:rPr>
          <w:rFonts w:ascii="Arial" w:hAnsi="Arial" w:cs="Arial"/>
          <w:sz w:val="24"/>
          <w:szCs w:val="24"/>
        </w:rPr>
        <w:t xml:space="preserve"> на сайте МБУДО «ДЮЦ «Турист» </w:t>
      </w:r>
      <w:r w:rsidR="00C91A0C" w:rsidRPr="00FF62F7">
        <w:rPr>
          <w:rFonts w:ascii="Arial" w:hAnsi="Arial" w:cs="Arial"/>
          <w:sz w:val="24"/>
          <w:szCs w:val="24"/>
        </w:rPr>
        <w:t>до</w:t>
      </w:r>
      <w:r w:rsidR="001D38C9" w:rsidRPr="00FF62F7">
        <w:rPr>
          <w:rFonts w:ascii="Arial" w:hAnsi="Arial" w:cs="Arial"/>
          <w:sz w:val="24"/>
          <w:szCs w:val="24"/>
        </w:rPr>
        <w:t xml:space="preserve"> 16:00 12 апреля 2022 года.</w:t>
      </w:r>
    </w:p>
    <w:p w:rsidR="00B405B3" w:rsidRPr="00FF62F7" w:rsidRDefault="00B405B3" w:rsidP="00FF62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43F4" w:rsidRPr="00FF62F7" w:rsidRDefault="001D38C9" w:rsidP="00FF62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62F7">
        <w:rPr>
          <w:rFonts w:ascii="Arial" w:hAnsi="Arial" w:cs="Arial"/>
          <w:b/>
          <w:sz w:val="24"/>
          <w:szCs w:val="24"/>
        </w:rPr>
        <w:t>5</w:t>
      </w:r>
      <w:r w:rsidR="00EF43F4" w:rsidRPr="00FF62F7">
        <w:rPr>
          <w:rFonts w:ascii="Arial" w:hAnsi="Arial" w:cs="Arial"/>
          <w:b/>
          <w:sz w:val="24"/>
          <w:szCs w:val="24"/>
        </w:rPr>
        <w:t>.</w:t>
      </w:r>
      <w:r w:rsidR="00EF43F4" w:rsidRPr="00FF62F7">
        <w:rPr>
          <w:rFonts w:ascii="Arial" w:hAnsi="Arial" w:cs="Arial"/>
          <w:b/>
          <w:sz w:val="24"/>
          <w:szCs w:val="24"/>
        </w:rPr>
        <w:tab/>
        <w:t>Требован</w:t>
      </w:r>
      <w:r w:rsidRPr="00FF62F7">
        <w:rPr>
          <w:rFonts w:ascii="Arial" w:hAnsi="Arial" w:cs="Arial"/>
          <w:b/>
          <w:sz w:val="24"/>
          <w:szCs w:val="24"/>
        </w:rPr>
        <w:t>ия к исследовательским проектам</w:t>
      </w:r>
    </w:p>
    <w:p w:rsidR="00EF43F4" w:rsidRPr="00FF62F7" w:rsidRDefault="00F31303" w:rsidP="00FF62F7">
      <w:pPr>
        <w:tabs>
          <w:tab w:val="left" w:pos="1276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5</w:t>
      </w:r>
      <w:r w:rsidR="00EF43F4" w:rsidRPr="00FF62F7">
        <w:rPr>
          <w:rFonts w:ascii="Arial" w:hAnsi="Arial" w:cs="Arial"/>
          <w:sz w:val="24"/>
          <w:szCs w:val="24"/>
        </w:rPr>
        <w:t>.1.</w:t>
      </w:r>
      <w:r w:rsidR="00EF43F4" w:rsidRPr="00FF62F7">
        <w:rPr>
          <w:rFonts w:ascii="Arial" w:hAnsi="Arial" w:cs="Arial"/>
          <w:sz w:val="24"/>
          <w:szCs w:val="24"/>
        </w:rPr>
        <w:tab/>
        <w:t>Исследовательские</w:t>
      </w:r>
      <w:r w:rsidR="001D38C9" w:rsidRPr="00FF62F7">
        <w:rPr>
          <w:rFonts w:ascii="Arial" w:hAnsi="Arial" w:cs="Arial"/>
          <w:sz w:val="24"/>
          <w:szCs w:val="24"/>
        </w:rPr>
        <w:t xml:space="preserve"> </w:t>
      </w:r>
      <w:r w:rsidR="00EF43F4" w:rsidRPr="00FF62F7">
        <w:rPr>
          <w:rFonts w:ascii="Arial" w:hAnsi="Arial" w:cs="Arial"/>
          <w:sz w:val="24"/>
          <w:szCs w:val="24"/>
        </w:rPr>
        <w:t>проекты</w:t>
      </w:r>
      <w:r w:rsidR="001D38C9" w:rsidRPr="00FF62F7">
        <w:rPr>
          <w:rFonts w:ascii="Arial" w:hAnsi="Arial" w:cs="Arial"/>
          <w:sz w:val="24"/>
          <w:szCs w:val="24"/>
        </w:rPr>
        <w:t xml:space="preserve"> </w:t>
      </w:r>
      <w:r w:rsidR="00EF43F4" w:rsidRPr="00FF62F7">
        <w:rPr>
          <w:rFonts w:ascii="Arial" w:hAnsi="Arial" w:cs="Arial"/>
          <w:sz w:val="24"/>
          <w:szCs w:val="24"/>
        </w:rPr>
        <w:t>представляются</w:t>
      </w:r>
      <w:r w:rsidR="001D38C9" w:rsidRPr="00FF62F7">
        <w:rPr>
          <w:rFonts w:ascii="Arial" w:hAnsi="Arial" w:cs="Arial"/>
          <w:sz w:val="24"/>
          <w:szCs w:val="24"/>
        </w:rPr>
        <w:t xml:space="preserve"> </w:t>
      </w:r>
      <w:r w:rsidR="00EF43F4" w:rsidRPr="00FF62F7">
        <w:rPr>
          <w:rFonts w:ascii="Arial" w:hAnsi="Arial" w:cs="Arial"/>
          <w:sz w:val="24"/>
          <w:szCs w:val="24"/>
        </w:rPr>
        <w:t>участниками Конкурса в форме видеороликов продолжительностью не более 1</w:t>
      </w:r>
      <w:r w:rsidR="001D38C9" w:rsidRPr="00FF62F7">
        <w:rPr>
          <w:rFonts w:ascii="Arial" w:hAnsi="Arial" w:cs="Arial"/>
          <w:sz w:val="24"/>
          <w:szCs w:val="24"/>
        </w:rPr>
        <w:t>0</w:t>
      </w:r>
      <w:r w:rsidR="00EF43F4" w:rsidRPr="00FF62F7">
        <w:rPr>
          <w:rFonts w:ascii="Arial" w:hAnsi="Arial" w:cs="Arial"/>
          <w:sz w:val="24"/>
          <w:szCs w:val="24"/>
        </w:rPr>
        <w:t xml:space="preserve"> минут:</w:t>
      </w:r>
    </w:p>
    <w:p w:rsidR="00EF43F4" w:rsidRPr="00FF62F7" w:rsidRDefault="00EF43F4" w:rsidP="00FF62F7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формат- горизонтальный (16х9);</w:t>
      </w:r>
    </w:p>
    <w:p w:rsidR="00EF43F4" w:rsidRPr="00FF62F7" w:rsidRDefault="00EF43F4" w:rsidP="00FF62F7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разрешение - 720р (1280 х 720рх) или 1080р (1920 х 1080рх); расширение файла - mp4;</w:t>
      </w:r>
    </w:p>
    <w:p w:rsidR="00EF43F4" w:rsidRPr="00FF62F7" w:rsidRDefault="00EF43F4" w:rsidP="00FF62F7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 xml:space="preserve">размер - до 2 ГБ; </w:t>
      </w:r>
    </w:p>
    <w:p w:rsidR="00EF43F4" w:rsidRPr="00FF62F7" w:rsidRDefault="00EF43F4" w:rsidP="00FF62F7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 xml:space="preserve">запись </w:t>
      </w:r>
      <w:r w:rsidR="001D38C9" w:rsidRPr="00FF62F7">
        <w:rPr>
          <w:rFonts w:ascii="Arial" w:hAnsi="Arial" w:cs="Arial"/>
          <w:sz w:val="24"/>
          <w:szCs w:val="24"/>
        </w:rPr>
        <w:t xml:space="preserve">звука: звук </w:t>
      </w:r>
      <w:r w:rsidR="00B76DAE" w:rsidRPr="00FF62F7">
        <w:rPr>
          <w:rFonts w:ascii="Arial" w:hAnsi="Arial" w:cs="Arial"/>
          <w:sz w:val="24"/>
          <w:szCs w:val="24"/>
        </w:rPr>
        <w:t>целесообразно записывать</w:t>
      </w:r>
      <w:r w:rsidR="00F31303" w:rsidRPr="00FF62F7">
        <w:rPr>
          <w:rFonts w:ascii="Arial" w:hAnsi="Arial" w:cs="Arial"/>
          <w:sz w:val="24"/>
          <w:szCs w:val="24"/>
        </w:rPr>
        <w:t xml:space="preserve"> на внешние микрофоны, при использовании внутреннего микрофона видеокамеры </w:t>
      </w:r>
      <w:r w:rsidR="00B76DAE" w:rsidRPr="00FF62F7">
        <w:rPr>
          <w:rFonts w:ascii="Arial" w:hAnsi="Arial" w:cs="Arial"/>
          <w:sz w:val="24"/>
          <w:szCs w:val="24"/>
        </w:rPr>
        <w:t>необходимо</w:t>
      </w:r>
      <w:r w:rsidRPr="00FF62F7">
        <w:rPr>
          <w:rFonts w:ascii="Arial" w:hAnsi="Arial" w:cs="Arial"/>
          <w:sz w:val="24"/>
          <w:szCs w:val="24"/>
        </w:rPr>
        <w:t xml:space="preserve"> следить за тишиной.</w:t>
      </w:r>
    </w:p>
    <w:p w:rsidR="00EF43F4" w:rsidRPr="00FF62F7" w:rsidRDefault="00EF43F4" w:rsidP="00FF62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Допускается осуществление видеосъемки посредством цифровых мобильных устройств.</w:t>
      </w:r>
    </w:p>
    <w:p w:rsidR="00EF43F4" w:rsidRPr="00FF62F7" w:rsidRDefault="00F31303" w:rsidP="00FF62F7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5</w:t>
      </w:r>
      <w:r w:rsidR="00EF43F4" w:rsidRPr="00FF62F7">
        <w:rPr>
          <w:rFonts w:ascii="Arial" w:hAnsi="Arial" w:cs="Arial"/>
          <w:sz w:val="24"/>
          <w:szCs w:val="24"/>
        </w:rPr>
        <w:t>.2.</w:t>
      </w:r>
      <w:r w:rsidR="00EF43F4" w:rsidRPr="00FF62F7">
        <w:rPr>
          <w:rFonts w:ascii="Arial" w:hAnsi="Arial" w:cs="Arial"/>
          <w:sz w:val="24"/>
          <w:szCs w:val="24"/>
        </w:rPr>
        <w:tab/>
        <w:t>Критериями оценки</w:t>
      </w:r>
      <w:r w:rsidR="00B76DAE" w:rsidRPr="00FF62F7">
        <w:rPr>
          <w:rFonts w:ascii="Arial" w:hAnsi="Arial" w:cs="Arial"/>
          <w:sz w:val="24"/>
          <w:szCs w:val="24"/>
        </w:rPr>
        <w:t xml:space="preserve"> исследовательских проектов</w:t>
      </w:r>
      <w:r w:rsidR="00EF43F4" w:rsidRPr="00FF62F7">
        <w:rPr>
          <w:rFonts w:ascii="Arial" w:hAnsi="Arial" w:cs="Arial"/>
          <w:sz w:val="24"/>
          <w:szCs w:val="24"/>
        </w:rPr>
        <w:t xml:space="preserve"> </w:t>
      </w:r>
      <w:r w:rsidR="00B76DAE" w:rsidRPr="00FF62F7">
        <w:rPr>
          <w:rFonts w:ascii="Arial" w:hAnsi="Arial" w:cs="Arial"/>
          <w:sz w:val="24"/>
          <w:szCs w:val="24"/>
        </w:rPr>
        <w:t>(</w:t>
      </w:r>
      <w:r w:rsidR="00EF43F4" w:rsidRPr="00FF62F7">
        <w:rPr>
          <w:rFonts w:ascii="Arial" w:hAnsi="Arial" w:cs="Arial"/>
          <w:sz w:val="24"/>
          <w:szCs w:val="24"/>
        </w:rPr>
        <w:t>видеороликов</w:t>
      </w:r>
      <w:r w:rsidR="00B76DAE" w:rsidRPr="00FF62F7">
        <w:rPr>
          <w:rFonts w:ascii="Arial" w:hAnsi="Arial" w:cs="Arial"/>
          <w:sz w:val="24"/>
          <w:szCs w:val="24"/>
        </w:rPr>
        <w:t>)</w:t>
      </w:r>
      <w:r w:rsidR="00EF43F4" w:rsidRPr="00FF62F7">
        <w:rPr>
          <w:rFonts w:ascii="Arial" w:hAnsi="Arial" w:cs="Arial"/>
          <w:sz w:val="24"/>
          <w:szCs w:val="24"/>
        </w:rPr>
        <w:t xml:space="preserve"> являются:</w:t>
      </w:r>
    </w:p>
    <w:p w:rsidR="00EF43F4" w:rsidRPr="00FF62F7" w:rsidRDefault="00EF43F4" w:rsidP="00FF62F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соответствие их формальным требованиям, указанным в описании подпрограмм Конкурса;</w:t>
      </w:r>
    </w:p>
    <w:p w:rsidR="00F31303" w:rsidRPr="00FF62F7" w:rsidRDefault="00EF43F4" w:rsidP="00FF62F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 xml:space="preserve">глубина анализа использованных источников; </w:t>
      </w:r>
    </w:p>
    <w:p w:rsidR="00EF43F4" w:rsidRPr="00FF62F7" w:rsidRDefault="00EF43F4" w:rsidP="00FF62F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логичность и обоснованность выводов;</w:t>
      </w:r>
    </w:p>
    <w:p w:rsidR="00F31303" w:rsidRPr="00FF62F7" w:rsidRDefault="00EF43F4" w:rsidP="00FF62F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 xml:space="preserve">новизна исследования в выборе источников и (или) выводах; </w:t>
      </w:r>
    </w:p>
    <w:p w:rsidR="00EF43F4" w:rsidRPr="00FF62F7" w:rsidRDefault="00EF43F4" w:rsidP="00FF62F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грамотность и научно-популярный стиль изложения;</w:t>
      </w:r>
    </w:p>
    <w:p w:rsidR="00EF43F4" w:rsidRPr="00FF62F7" w:rsidRDefault="00F31303" w:rsidP="00FF62F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наглядность</w:t>
      </w:r>
      <w:r w:rsidRPr="00FF62F7">
        <w:rPr>
          <w:rFonts w:ascii="Arial" w:hAnsi="Arial" w:cs="Arial"/>
          <w:sz w:val="24"/>
          <w:szCs w:val="24"/>
        </w:rPr>
        <w:tab/>
        <w:t xml:space="preserve">процесса и результатов исследования (в том </w:t>
      </w:r>
      <w:r w:rsidR="00EF43F4" w:rsidRPr="00FF62F7">
        <w:rPr>
          <w:rFonts w:ascii="Arial" w:hAnsi="Arial" w:cs="Arial"/>
          <w:sz w:val="24"/>
          <w:szCs w:val="24"/>
        </w:rPr>
        <w:t>числе демонстрация фрагментов использованных источников);</w:t>
      </w:r>
    </w:p>
    <w:p w:rsidR="00EF43F4" w:rsidRPr="00FF62F7" w:rsidRDefault="00EF43F4" w:rsidP="00FF62F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глубина эмоционально-психологического воздействия на зрителей</w:t>
      </w:r>
      <w:r w:rsidR="00F31303" w:rsidRPr="00FF62F7">
        <w:rPr>
          <w:rFonts w:ascii="Arial" w:hAnsi="Arial" w:cs="Arial"/>
          <w:sz w:val="24"/>
          <w:szCs w:val="24"/>
        </w:rPr>
        <w:t>.</w:t>
      </w:r>
    </w:p>
    <w:p w:rsidR="007C2835" w:rsidRPr="00FF62F7" w:rsidRDefault="007C2835" w:rsidP="00FF6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2835" w:rsidRPr="00FF62F7" w:rsidRDefault="007C2835" w:rsidP="00FF62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62F7">
        <w:rPr>
          <w:rFonts w:ascii="Arial" w:hAnsi="Arial" w:cs="Arial"/>
          <w:b/>
          <w:sz w:val="24"/>
          <w:szCs w:val="24"/>
        </w:rPr>
        <w:t>6.</w:t>
      </w:r>
      <w:r w:rsidRPr="00FF62F7">
        <w:rPr>
          <w:rFonts w:ascii="Arial" w:hAnsi="Arial" w:cs="Arial"/>
          <w:b/>
          <w:sz w:val="24"/>
          <w:szCs w:val="24"/>
        </w:rPr>
        <w:tab/>
        <w:t>Определение победителей и награждение</w:t>
      </w:r>
    </w:p>
    <w:p w:rsidR="007C2835" w:rsidRPr="00FF62F7" w:rsidRDefault="007C2835" w:rsidP="00FF62F7">
      <w:pPr>
        <w:tabs>
          <w:tab w:val="left" w:pos="1276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 xml:space="preserve">6.1. </w:t>
      </w:r>
      <w:r w:rsidRPr="00FF62F7">
        <w:rPr>
          <w:rFonts w:ascii="Arial" w:hAnsi="Arial" w:cs="Arial"/>
          <w:sz w:val="24"/>
          <w:szCs w:val="24"/>
        </w:rPr>
        <w:tab/>
        <w:t>Жюри конкурса оценивает представленные работы:</w:t>
      </w:r>
    </w:p>
    <w:p w:rsidR="007C2835" w:rsidRPr="00FF62F7" w:rsidRDefault="007C2835" w:rsidP="00FF62F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 xml:space="preserve">на соответствие требованиям пункта 5.1. настоящего </w:t>
      </w:r>
      <w:r w:rsidR="00E96AF4">
        <w:rPr>
          <w:rFonts w:ascii="Arial" w:hAnsi="Arial" w:cs="Arial"/>
          <w:sz w:val="24"/>
          <w:szCs w:val="24"/>
        </w:rPr>
        <w:t>П</w:t>
      </w:r>
      <w:r w:rsidRPr="00FF62F7">
        <w:rPr>
          <w:rFonts w:ascii="Arial" w:hAnsi="Arial" w:cs="Arial"/>
          <w:sz w:val="24"/>
          <w:szCs w:val="24"/>
        </w:rPr>
        <w:t>оложения</w:t>
      </w:r>
      <w:r w:rsidR="005B200F" w:rsidRPr="00FF62F7">
        <w:rPr>
          <w:rFonts w:ascii="Arial" w:hAnsi="Arial" w:cs="Arial"/>
          <w:sz w:val="24"/>
          <w:szCs w:val="24"/>
        </w:rPr>
        <w:t xml:space="preserve"> (работы, не соответствующие требованиям – не допускаются);</w:t>
      </w:r>
    </w:p>
    <w:p w:rsidR="005B200F" w:rsidRPr="00FF62F7" w:rsidRDefault="005B200F" w:rsidP="00FF62F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по критериям оценки пункт 5.2. настоящего положения (максимальная оценка каждого критерия – 5 баллов).</w:t>
      </w:r>
    </w:p>
    <w:p w:rsidR="005B200F" w:rsidRPr="00FF62F7" w:rsidRDefault="005B200F" w:rsidP="00FF62F7">
      <w:pPr>
        <w:tabs>
          <w:tab w:val="left" w:pos="1276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 xml:space="preserve">6.2. </w:t>
      </w:r>
      <w:r w:rsidRPr="00FF62F7">
        <w:rPr>
          <w:rFonts w:ascii="Arial" w:hAnsi="Arial" w:cs="Arial"/>
          <w:sz w:val="24"/>
          <w:szCs w:val="24"/>
        </w:rPr>
        <w:tab/>
        <w:t xml:space="preserve">Победители конкурса </w:t>
      </w:r>
      <w:r w:rsidR="00BE69B4" w:rsidRPr="00FF62F7">
        <w:rPr>
          <w:rFonts w:ascii="Arial" w:hAnsi="Arial" w:cs="Arial"/>
          <w:sz w:val="24"/>
          <w:szCs w:val="24"/>
        </w:rPr>
        <w:t>определяются по наибольшей сумме бал</w:t>
      </w:r>
      <w:r w:rsidR="00AE515C" w:rsidRPr="00FF62F7">
        <w:rPr>
          <w:rFonts w:ascii="Arial" w:hAnsi="Arial" w:cs="Arial"/>
          <w:sz w:val="24"/>
          <w:szCs w:val="24"/>
        </w:rPr>
        <w:t>л</w:t>
      </w:r>
      <w:r w:rsidR="00BE69B4" w:rsidRPr="00FF62F7">
        <w:rPr>
          <w:rFonts w:ascii="Arial" w:hAnsi="Arial" w:cs="Arial"/>
          <w:sz w:val="24"/>
          <w:szCs w:val="24"/>
        </w:rPr>
        <w:t>ов</w:t>
      </w:r>
      <w:r w:rsidR="00AE515C" w:rsidRPr="00FF62F7">
        <w:rPr>
          <w:rFonts w:ascii="Arial" w:hAnsi="Arial" w:cs="Arial"/>
          <w:sz w:val="24"/>
          <w:szCs w:val="24"/>
        </w:rPr>
        <w:t>,</w:t>
      </w:r>
      <w:r w:rsidR="00327968" w:rsidRPr="00FF62F7">
        <w:rPr>
          <w:rFonts w:ascii="Arial" w:hAnsi="Arial" w:cs="Arial"/>
          <w:sz w:val="24"/>
          <w:szCs w:val="24"/>
        </w:rPr>
        <w:t xml:space="preserve"> выставленным каждым членом жюри</w:t>
      </w:r>
      <w:r w:rsidR="00BE69B4" w:rsidRPr="00FF62F7">
        <w:rPr>
          <w:rFonts w:ascii="Arial" w:hAnsi="Arial" w:cs="Arial"/>
          <w:sz w:val="24"/>
          <w:szCs w:val="24"/>
        </w:rPr>
        <w:t>.</w:t>
      </w:r>
    </w:p>
    <w:p w:rsidR="00770100" w:rsidRPr="00FF62F7" w:rsidRDefault="00BE69B4" w:rsidP="00FF62F7">
      <w:pPr>
        <w:tabs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 xml:space="preserve">6.3. </w:t>
      </w:r>
      <w:r w:rsidRPr="00FF62F7">
        <w:rPr>
          <w:rFonts w:ascii="Arial" w:hAnsi="Arial" w:cs="Arial"/>
          <w:sz w:val="24"/>
          <w:szCs w:val="24"/>
        </w:rPr>
        <w:tab/>
        <w:t>Победители Конкурса награждаются дипломами, участники - сертификатами.</w:t>
      </w:r>
      <w:bookmarkStart w:id="0" w:name="_GoBack"/>
      <w:bookmarkEnd w:id="0"/>
    </w:p>
    <w:p w:rsidR="00770100" w:rsidRPr="00FF62F7" w:rsidRDefault="00770100" w:rsidP="007701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770100" w:rsidRPr="00FF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09B4"/>
    <w:multiLevelType w:val="hybridMultilevel"/>
    <w:tmpl w:val="01743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298B"/>
    <w:multiLevelType w:val="hybridMultilevel"/>
    <w:tmpl w:val="DFC2B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13332"/>
    <w:multiLevelType w:val="hybridMultilevel"/>
    <w:tmpl w:val="766E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4050E"/>
    <w:multiLevelType w:val="hybridMultilevel"/>
    <w:tmpl w:val="567A1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B7017"/>
    <w:multiLevelType w:val="hybridMultilevel"/>
    <w:tmpl w:val="D4766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11099"/>
    <w:multiLevelType w:val="hybridMultilevel"/>
    <w:tmpl w:val="FD787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F578A"/>
    <w:multiLevelType w:val="hybridMultilevel"/>
    <w:tmpl w:val="0EA07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52210"/>
    <w:multiLevelType w:val="hybridMultilevel"/>
    <w:tmpl w:val="D14E5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F4"/>
    <w:rsid w:val="000648E7"/>
    <w:rsid w:val="000D7B69"/>
    <w:rsid w:val="000E023F"/>
    <w:rsid w:val="001040CA"/>
    <w:rsid w:val="001D38C9"/>
    <w:rsid w:val="0025661A"/>
    <w:rsid w:val="00281557"/>
    <w:rsid w:val="002F26B2"/>
    <w:rsid w:val="00327968"/>
    <w:rsid w:val="00461851"/>
    <w:rsid w:val="00525D8C"/>
    <w:rsid w:val="00561F2D"/>
    <w:rsid w:val="005B200F"/>
    <w:rsid w:val="00603533"/>
    <w:rsid w:val="00647925"/>
    <w:rsid w:val="00696031"/>
    <w:rsid w:val="00711719"/>
    <w:rsid w:val="00770100"/>
    <w:rsid w:val="007C2835"/>
    <w:rsid w:val="007E7A4B"/>
    <w:rsid w:val="00821D4B"/>
    <w:rsid w:val="009251C6"/>
    <w:rsid w:val="00A13F43"/>
    <w:rsid w:val="00A57C59"/>
    <w:rsid w:val="00AE515C"/>
    <w:rsid w:val="00B405B3"/>
    <w:rsid w:val="00B76DAE"/>
    <w:rsid w:val="00BB705F"/>
    <w:rsid w:val="00BC1102"/>
    <w:rsid w:val="00BE69B4"/>
    <w:rsid w:val="00BF1618"/>
    <w:rsid w:val="00C91A0C"/>
    <w:rsid w:val="00CD74DE"/>
    <w:rsid w:val="00D303AE"/>
    <w:rsid w:val="00D92FF7"/>
    <w:rsid w:val="00E327F9"/>
    <w:rsid w:val="00E65E46"/>
    <w:rsid w:val="00E96AF4"/>
    <w:rsid w:val="00EF421A"/>
    <w:rsid w:val="00EF43F4"/>
    <w:rsid w:val="00F14B40"/>
    <w:rsid w:val="00F31303"/>
    <w:rsid w:val="00F413D7"/>
    <w:rsid w:val="00FF4601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BE56"/>
  <w15:chartTrackingRefBased/>
  <w15:docId w15:val="{BE76354B-9D03-4F0A-A4FB-311AF8C1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6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7B6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70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uiPriority w:val="99"/>
    <w:rsid w:val="00770100"/>
    <w:rPr>
      <w:rFonts w:eastAsia="Times New Roman" w:cs="Times New Roman"/>
      <w:color w:val="151312"/>
      <w:sz w:val="28"/>
      <w:szCs w:val="28"/>
    </w:rPr>
  </w:style>
  <w:style w:type="character" w:customStyle="1" w:styleId="a7">
    <w:name w:val="Другое_"/>
    <w:basedOn w:val="a0"/>
    <w:link w:val="a8"/>
    <w:rsid w:val="00770100"/>
    <w:rPr>
      <w:rFonts w:eastAsia="Times New Roman" w:cs="Times New Roman"/>
      <w:color w:val="151312"/>
      <w:sz w:val="28"/>
      <w:szCs w:val="28"/>
    </w:rPr>
  </w:style>
  <w:style w:type="paragraph" w:customStyle="1" w:styleId="1">
    <w:name w:val="Основной текст1"/>
    <w:basedOn w:val="a"/>
    <w:link w:val="a6"/>
    <w:rsid w:val="00770100"/>
    <w:pPr>
      <w:widowControl w:val="0"/>
      <w:spacing w:after="0" w:line="360" w:lineRule="auto"/>
      <w:ind w:firstLine="400"/>
    </w:pPr>
    <w:rPr>
      <w:rFonts w:eastAsia="Times New Roman" w:cs="Times New Roman"/>
      <w:color w:val="151312"/>
      <w:sz w:val="28"/>
      <w:szCs w:val="28"/>
    </w:rPr>
  </w:style>
  <w:style w:type="paragraph" w:customStyle="1" w:styleId="a8">
    <w:name w:val="Другое"/>
    <w:basedOn w:val="a"/>
    <w:link w:val="a7"/>
    <w:rsid w:val="00770100"/>
    <w:pPr>
      <w:widowControl w:val="0"/>
      <w:spacing w:after="0" w:line="360" w:lineRule="auto"/>
      <w:ind w:firstLine="400"/>
    </w:pPr>
    <w:rPr>
      <w:rFonts w:eastAsia="Times New Roman" w:cs="Times New Roman"/>
      <w:color w:val="151312"/>
      <w:sz w:val="28"/>
      <w:szCs w:val="28"/>
    </w:rPr>
  </w:style>
  <w:style w:type="paragraph" w:customStyle="1" w:styleId="2">
    <w:name w:val="Основной текст2"/>
    <w:basedOn w:val="a"/>
    <w:uiPriority w:val="99"/>
    <w:rsid w:val="00770100"/>
    <w:pPr>
      <w:shd w:val="clear" w:color="auto" w:fill="FFFFFF"/>
      <w:spacing w:after="0" w:line="269" w:lineRule="exact"/>
      <w:ind w:hanging="38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2">
    <w:name w:val="Заголовок №2 (2)_"/>
    <w:link w:val="220"/>
    <w:uiPriority w:val="99"/>
    <w:locked/>
    <w:rsid w:val="00770100"/>
    <w:rPr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770100"/>
    <w:pPr>
      <w:shd w:val="clear" w:color="auto" w:fill="FFFFFF"/>
      <w:spacing w:before="240" w:after="0" w:line="269" w:lineRule="exact"/>
      <w:jc w:val="both"/>
      <w:outlineLvl w:val="1"/>
    </w:pPr>
    <w:rPr>
      <w:sz w:val="26"/>
      <w:szCs w:val="26"/>
    </w:rPr>
  </w:style>
  <w:style w:type="paragraph" w:customStyle="1" w:styleId="ConsPlusNormal">
    <w:name w:val="ConsPlusNormal"/>
    <w:rsid w:val="007701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pt">
    <w:name w:val="Основной текст + 13 pt"/>
    <w:uiPriority w:val="99"/>
    <w:rsid w:val="00770100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0">
    <w:name w:val="Заголовок №1_"/>
    <w:link w:val="11"/>
    <w:uiPriority w:val="99"/>
    <w:locked/>
    <w:rsid w:val="00A57C59"/>
    <w:rPr>
      <w:rFonts w:ascii="Tahoma" w:hAnsi="Tahoma" w:cs="Tahoma"/>
      <w:sz w:val="23"/>
      <w:szCs w:val="23"/>
      <w:shd w:val="clear" w:color="auto" w:fill="FFFFFF"/>
    </w:rPr>
  </w:style>
  <w:style w:type="character" w:customStyle="1" w:styleId="20">
    <w:name w:val="Основной текст (2)_"/>
    <w:link w:val="21"/>
    <w:uiPriority w:val="99"/>
    <w:locked/>
    <w:rsid w:val="00A57C59"/>
    <w:rPr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A57C59"/>
    <w:pPr>
      <w:shd w:val="clear" w:color="auto" w:fill="FFFFFF"/>
      <w:spacing w:before="240" w:after="0" w:line="240" w:lineRule="atLeast"/>
      <w:jc w:val="both"/>
      <w:outlineLvl w:val="0"/>
    </w:pPr>
    <w:rPr>
      <w:rFonts w:ascii="Tahoma" w:hAnsi="Tahoma" w:cs="Tahoma"/>
      <w:sz w:val="23"/>
      <w:szCs w:val="23"/>
    </w:rPr>
  </w:style>
  <w:style w:type="paragraph" w:customStyle="1" w:styleId="21">
    <w:name w:val="Основной текст (2)"/>
    <w:basedOn w:val="a"/>
    <w:link w:val="20"/>
    <w:uiPriority w:val="99"/>
    <w:rsid w:val="00A57C59"/>
    <w:pPr>
      <w:shd w:val="clear" w:color="auto" w:fill="FFFFFF"/>
      <w:spacing w:after="0" w:line="269" w:lineRule="exact"/>
    </w:pPr>
    <w:rPr>
      <w:sz w:val="17"/>
      <w:szCs w:val="17"/>
    </w:rPr>
  </w:style>
  <w:style w:type="paragraph" w:customStyle="1" w:styleId="12">
    <w:name w:val="Обычный 1"/>
    <w:basedOn w:val="a"/>
    <w:rsid w:val="00A57C59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Заголовок №2_"/>
    <w:link w:val="24"/>
    <w:uiPriority w:val="99"/>
    <w:locked/>
    <w:rsid w:val="00A57C59"/>
    <w:rPr>
      <w:spacing w:val="10"/>
      <w:sz w:val="25"/>
      <w:szCs w:val="25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A57C59"/>
    <w:pPr>
      <w:shd w:val="clear" w:color="auto" w:fill="FFFFFF"/>
      <w:spacing w:after="240" w:line="331" w:lineRule="exact"/>
      <w:outlineLvl w:val="1"/>
    </w:pPr>
    <w:rPr>
      <w:spacing w:val="10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BB7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7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c-tu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0EA89-125F-4E9F-B7C5-94E5ACF2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Kyd</dc:creator>
  <cp:keywords/>
  <dc:description/>
  <cp:lastModifiedBy>Mar Kyd</cp:lastModifiedBy>
  <cp:revision>2</cp:revision>
  <cp:lastPrinted>2022-03-15T07:37:00Z</cp:lastPrinted>
  <dcterms:created xsi:type="dcterms:W3CDTF">2022-03-17T18:03:00Z</dcterms:created>
  <dcterms:modified xsi:type="dcterms:W3CDTF">2022-03-17T18:03:00Z</dcterms:modified>
</cp:coreProperties>
</file>